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4EBB9" w14:textId="6F9ECD88" w:rsidR="004D0962" w:rsidRDefault="004D0962" w:rsidP="004D0962">
      <w:pPr>
        <w:widowControl w:val="0"/>
        <w:pBdr>
          <w:bottom w:val="single" w:sz="6" w:space="0" w:color="auto"/>
        </w:pBdr>
        <w:autoSpaceDE w:val="0"/>
        <w:autoSpaceDN w:val="0"/>
        <w:adjustRightInd w:val="0"/>
        <w:jc w:val="center"/>
        <w:rPr>
          <w:rFonts w:ascii="Cambria" w:hAnsi="Cambria" w:cs="Cambria"/>
          <w:b/>
          <w:bCs/>
          <w:iCs/>
          <w:sz w:val="96"/>
          <w:szCs w:val="96"/>
          <w:lang w:val="en-US"/>
        </w:rPr>
      </w:pPr>
      <w:proofErr w:type="spellStart"/>
      <w:r>
        <w:rPr>
          <w:rFonts w:ascii="Cambria" w:hAnsi="Cambria" w:cs="Cambria"/>
          <w:b/>
          <w:bCs/>
          <w:iCs/>
          <w:sz w:val="96"/>
          <w:szCs w:val="96"/>
          <w:lang w:val="en-US"/>
        </w:rPr>
        <w:t>Zpravodaj</w:t>
      </w:r>
      <w:proofErr w:type="spellEnd"/>
      <w:r>
        <w:rPr>
          <w:rFonts w:ascii="Cambria" w:hAnsi="Cambria" w:cs="Cambria"/>
          <w:b/>
          <w:bCs/>
          <w:iCs/>
          <w:sz w:val="96"/>
          <w:szCs w:val="96"/>
          <w:lang w:val="en-US"/>
        </w:rPr>
        <w:t xml:space="preserve"> č.8/2021</w:t>
      </w:r>
    </w:p>
    <w:p w14:paraId="4043D9EB" w14:textId="77777777" w:rsidR="004D0962" w:rsidRDefault="004D0962" w:rsidP="004D0962">
      <w:pPr>
        <w:pStyle w:val="Standard"/>
        <w:rPr>
          <w:rFonts w:ascii="Cambria" w:hAnsi="Cambria" w:cs="Cambria"/>
          <w:b/>
          <w:bCs/>
          <w:i/>
          <w:iCs/>
          <w:sz w:val="36"/>
          <w:szCs w:val="36"/>
          <w:u w:val="single"/>
        </w:rPr>
      </w:pPr>
    </w:p>
    <w:p w14:paraId="060BF1AE" w14:textId="77777777" w:rsidR="004D0962" w:rsidRDefault="004D0962" w:rsidP="004D0962">
      <w:pPr>
        <w:widowControl w:val="0"/>
        <w:autoSpaceDE w:val="0"/>
        <w:autoSpaceDN w:val="0"/>
        <w:adjustRightInd w:val="0"/>
        <w:spacing w:after="0"/>
        <w:rPr>
          <w:rFonts w:ascii="Tahoma" w:hAnsi="Tahoma" w:cs="Tahoma"/>
          <w:b/>
          <w:bCs/>
          <w:iCs/>
          <w:lang w:val="en-US"/>
        </w:rPr>
      </w:pPr>
    </w:p>
    <w:p w14:paraId="13434381" w14:textId="66198ECC" w:rsidR="004D0962" w:rsidRDefault="004D0962" w:rsidP="004D0962">
      <w:pPr>
        <w:widowControl w:val="0"/>
        <w:autoSpaceDE w:val="0"/>
        <w:autoSpaceDN w:val="0"/>
        <w:adjustRightInd w:val="0"/>
        <w:spacing w:after="0"/>
        <w:jc w:val="both"/>
        <w:rPr>
          <w:rFonts w:ascii="Tahoma" w:hAnsi="Tahoma" w:cs="Tahoma"/>
          <w:b/>
          <w:bCs/>
          <w:iCs/>
          <w:lang w:val="en-US"/>
        </w:rPr>
      </w:pPr>
      <w:r w:rsidRPr="00992F89">
        <w:rPr>
          <w:rFonts w:ascii="Tahoma" w:hAnsi="Tahoma" w:cs="Tahoma"/>
          <w:b/>
          <w:bCs/>
          <w:iCs/>
          <w:lang w:val="en-US"/>
        </w:rPr>
        <w:t xml:space="preserve">Na </w:t>
      </w:r>
      <w:proofErr w:type="spellStart"/>
      <w:r>
        <w:rPr>
          <w:rFonts w:ascii="Tahoma" w:hAnsi="Tahoma" w:cs="Tahoma"/>
          <w:b/>
          <w:bCs/>
          <w:iCs/>
          <w:lang w:val="en-US"/>
        </w:rPr>
        <w:t>společné</w:t>
      </w:r>
      <w:proofErr w:type="spellEnd"/>
      <w:r>
        <w:rPr>
          <w:rFonts w:ascii="Tahoma" w:hAnsi="Tahoma" w:cs="Tahoma"/>
          <w:b/>
          <w:bCs/>
          <w:iCs/>
          <w:lang w:val="en-US"/>
        </w:rPr>
        <w:t xml:space="preserve"> </w:t>
      </w:r>
      <w:proofErr w:type="spellStart"/>
      <w:r w:rsidRPr="00992F89">
        <w:rPr>
          <w:rFonts w:ascii="Tahoma" w:hAnsi="Tahoma" w:cs="Tahoma"/>
          <w:b/>
          <w:bCs/>
          <w:iCs/>
          <w:lang w:val="en-US"/>
        </w:rPr>
        <w:t>schůzi</w:t>
      </w:r>
      <w:proofErr w:type="spellEnd"/>
      <w:r w:rsidRPr="00992F89">
        <w:rPr>
          <w:rFonts w:ascii="Tahoma" w:hAnsi="Tahoma" w:cs="Tahoma"/>
          <w:b/>
          <w:bCs/>
          <w:iCs/>
          <w:lang w:val="en-US"/>
        </w:rPr>
        <w:t xml:space="preserve"> </w:t>
      </w:r>
      <w:proofErr w:type="spellStart"/>
      <w:r w:rsidRPr="00992F89">
        <w:rPr>
          <w:rFonts w:ascii="Tahoma" w:hAnsi="Tahoma" w:cs="Tahoma"/>
          <w:b/>
          <w:bCs/>
          <w:iCs/>
          <w:lang w:val="en-US"/>
        </w:rPr>
        <w:t>výboru</w:t>
      </w:r>
      <w:proofErr w:type="spellEnd"/>
      <w:r>
        <w:rPr>
          <w:rFonts w:ascii="Tahoma" w:hAnsi="Tahoma" w:cs="Tahoma"/>
          <w:b/>
          <w:bCs/>
          <w:iCs/>
          <w:lang w:val="en-US"/>
        </w:rPr>
        <w:t xml:space="preserve"> (V) </w:t>
      </w:r>
      <w:r w:rsidRPr="00992F89">
        <w:rPr>
          <w:rFonts w:ascii="Tahoma" w:hAnsi="Tahoma" w:cs="Tahoma"/>
          <w:b/>
          <w:bCs/>
          <w:iCs/>
          <w:lang w:val="en-US"/>
        </w:rPr>
        <w:t xml:space="preserve">a </w:t>
      </w:r>
      <w:proofErr w:type="spellStart"/>
      <w:r>
        <w:rPr>
          <w:rFonts w:ascii="Tahoma" w:hAnsi="Tahoma" w:cs="Tahoma"/>
          <w:b/>
          <w:bCs/>
          <w:iCs/>
          <w:lang w:val="en-US"/>
        </w:rPr>
        <w:t>revizní</w:t>
      </w:r>
      <w:proofErr w:type="spellEnd"/>
      <w:r w:rsidRPr="00992F89">
        <w:rPr>
          <w:rFonts w:ascii="Tahoma" w:hAnsi="Tahoma" w:cs="Tahoma"/>
          <w:b/>
          <w:bCs/>
          <w:iCs/>
          <w:lang w:val="en-US"/>
        </w:rPr>
        <w:t xml:space="preserve"> </w:t>
      </w:r>
      <w:proofErr w:type="spellStart"/>
      <w:r w:rsidRPr="00992F89">
        <w:rPr>
          <w:rFonts w:ascii="Tahoma" w:hAnsi="Tahoma" w:cs="Tahoma"/>
          <w:b/>
          <w:bCs/>
          <w:iCs/>
          <w:lang w:val="en-US"/>
        </w:rPr>
        <w:t>komise</w:t>
      </w:r>
      <w:proofErr w:type="spellEnd"/>
      <w:r>
        <w:rPr>
          <w:rFonts w:ascii="Tahoma" w:hAnsi="Tahoma" w:cs="Tahoma"/>
          <w:b/>
          <w:bCs/>
          <w:iCs/>
          <w:lang w:val="en-US"/>
        </w:rPr>
        <w:t xml:space="preserve"> (RK)</w:t>
      </w:r>
      <w:r w:rsidRPr="00992F89">
        <w:rPr>
          <w:rFonts w:ascii="Tahoma" w:hAnsi="Tahoma" w:cs="Tahoma"/>
          <w:b/>
          <w:bCs/>
          <w:iCs/>
          <w:lang w:val="en-US"/>
        </w:rPr>
        <w:t xml:space="preserve"> </w:t>
      </w:r>
      <w:r w:rsidRPr="00992F89">
        <w:rPr>
          <w:rFonts w:ascii="Tahoma" w:hAnsi="Tahoma" w:cs="Tahoma"/>
          <w:b/>
          <w:bCs/>
          <w:iCs/>
        </w:rPr>
        <w:t xml:space="preserve">Autoklubu Prostějov </w:t>
      </w:r>
      <w:proofErr w:type="spellStart"/>
      <w:r>
        <w:rPr>
          <w:rFonts w:ascii="Tahoma" w:hAnsi="Tahoma" w:cs="Tahoma"/>
          <w:b/>
          <w:bCs/>
          <w:iCs/>
        </w:rPr>
        <w:t>z</w:t>
      </w:r>
      <w:r w:rsidRPr="00992F89">
        <w:rPr>
          <w:rFonts w:ascii="Tahoma" w:hAnsi="Tahoma" w:cs="Tahoma"/>
          <w:b/>
          <w:bCs/>
          <w:iCs/>
        </w:rPr>
        <w:t>.s</w:t>
      </w:r>
      <w:proofErr w:type="spellEnd"/>
      <w:r w:rsidRPr="00992F89">
        <w:rPr>
          <w:rFonts w:ascii="Tahoma" w:hAnsi="Tahoma" w:cs="Tahoma"/>
          <w:b/>
          <w:bCs/>
          <w:iCs/>
        </w:rPr>
        <w:t>.</w:t>
      </w:r>
      <w:r>
        <w:rPr>
          <w:rFonts w:ascii="Tahoma" w:hAnsi="Tahoma" w:cs="Tahoma"/>
          <w:b/>
          <w:bCs/>
          <w:iCs/>
        </w:rPr>
        <w:t xml:space="preserve"> (AKP)</w:t>
      </w:r>
      <w:r w:rsidRPr="00992F89">
        <w:rPr>
          <w:rFonts w:ascii="Tahoma" w:hAnsi="Tahoma" w:cs="Tahoma"/>
          <w:b/>
          <w:bCs/>
          <w:iCs/>
        </w:rPr>
        <w:t xml:space="preserve">, </w:t>
      </w:r>
      <w:proofErr w:type="spellStart"/>
      <w:r w:rsidRPr="00992F89">
        <w:rPr>
          <w:rFonts w:ascii="Tahoma" w:hAnsi="Tahoma" w:cs="Tahoma"/>
          <w:b/>
          <w:bCs/>
          <w:iCs/>
          <w:lang w:val="en-US"/>
        </w:rPr>
        <w:t>konané</w:t>
      </w:r>
      <w:proofErr w:type="spellEnd"/>
      <w:r w:rsidRPr="00992F89">
        <w:rPr>
          <w:rFonts w:ascii="Tahoma" w:hAnsi="Tahoma" w:cs="Tahoma"/>
          <w:b/>
          <w:bCs/>
          <w:iCs/>
          <w:lang w:val="en-US"/>
        </w:rPr>
        <w:t xml:space="preserve"> </w:t>
      </w:r>
      <w:proofErr w:type="spellStart"/>
      <w:r w:rsidRPr="00992F89">
        <w:rPr>
          <w:rFonts w:ascii="Tahoma" w:hAnsi="Tahoma" w:cs="Tahoma"/>
          <w:b/>
          <w:bCs/>
          <w:iCs/>
          <w:lang w:val="en-US"/>
        </w:rPr>
        <w:t>dne</w:t>
      </w:r>
      <w:proofErr w:type="spellEnd"/>
      <w:r w:rsidRPr="00992F89">
        <w:rPr>
          <w:rFonts w:ascii="Tahoma" w:hAnsi="Tahoma" w:cs="Tahoma"/>
          <w:b/>
          <w:bCs/>
          <w:iCs/>
          <w:lang w:val="en-US"/>
        </w:rPr>
        <w:t xml:space="preserve"> </w:t>
      </w:r>
      <w:r>
        <w:rPr>
          <w:rFonts w:ascii="Tahoma" w:hAnsi="Tahoma" w:cs="Tahoma"/>
          <w:b/>
          <w:bCs/>
          <w:iCs/>
          <w:lang w:val="en-US"/>
        </w:rPr>
        <w:t>7. 12. 2021</w:t>
      </w:r>
      <w:r w:rsidRPr="00992F89">
        <w:rPr>
          <w:rFonts w:ascii="Tahoma" w:hAnsi="Tahoma" w:cs="Tahoma"/>
          <w:b/>
          <w:bCs/>
          <w:iCs/>
          <w:lang w:val="en-US"/>
        </w:rPr>
        <w:t xml:space="preserve"> </w:t>
      </w:r>
      <w:proofErr w:type="spellStart"/>
      <w:r w:rsidRPr="00992F89">
        <w:rPr>
          <w:rFonts w:ascii="Tahoma" w:hAnsi="Tahoma" w:cs="Tahoma"/>
          <w:b/>
          <w:bCs/>
          <w:iCs/>
          <w:lang w:val="en-US"/>
        </w:rPr>
        <w:t>za</w:t>
      </w:r>
      <w:proofErr w:type="spellEnd"/>
      <w:r w:rsidRPr="00992F89">
        <w:rPr>
          <w:rFonts w:ascii="Tahoma" w:hAnsi="Tahoma" w:cs="Tahoma"/>
          <w:b/>
          <w:bCs/>
          <w:iCs/>
          <w:lang w:val="en-US"/>
        </w:rPr>
        <w:t xml:space="preserve"> </w:t>
      </w:r>
      <w:proofErr w:type="spellStart"/>
      <w:r w:rsidRPr="00992F89">
        <w:rPr>
          <w:rFonts w:ascii="Tahoma" w:hAnsi="Tahoma" w:cs="Tahoma"/>
          <w:b/>
          <w:bCs/>
          <w:iCs/>
          <w:lang w:val="en-US"/>
        </w:rPr>
        <w:t>účasti</w:t>
      </w:r>
      <w:proofErr w:type="spellEnd"/>
      <w:r w:rsidRPr="00992F89">
        <w:rPr>
          <w:rFonts w:ascii="Tahoma" w:hAnsi="Tahoma" w:cs="Tahoma"/>
          <w:b/>
          <w:bCs/>
          <w:iCs/>
          <w:lang w:val="en-US"/>
        </w:rPr>
        <w:t xml:space="preserve"> </w:t>
      </w:r>
    </w:p>
    <w:p w14:paraId="1681748C" w14:textId="77777777" w:rsidR="004D0962" w:rsidRPr="0098412F" w:rsidRDefault="004D0962" w:rsidP="004D0962">
      <w:pPr>
        <w:pStyle w:val="Standard"/>
        <w:rPr>
          <w:rFonts w:ascii="Cambria" w:hAnsi="Cambria" w:cs="Cambria"/>
          <w:b/>
          <w:bCs/>
          <w:i/>
          <w:iCs/>
          <w:sz w:val="26"/>
          <w:szCs w:val="26"/>
        </w:rPr>
      </w:pPr>
    </w:p>
    <w:p w14:paraId="0D76512C" w14:textId="443163AE" w:rsidR="004D0962" w:rsidRDefault="004D0962" w:rsidP="004D0962">
      <w:pPr>
        <w:pStyle w:val="Standard"/>
        <w:rPr>
          <w:rFonts w:ascii="Cambria" w:hAnsi="Cambria" w:cs="Cambria"/>
        </w:rPr>
      </w:pPr>
      <w:r>
        <w:rPr>
          <w:rFonts w:ascii="Cambria" w:hAnsi="Cambria" w:cs="Cambria"/>
          <w:b/>
          <w:bCs/>
        </w:rPr>
        <w:t xml:space="preserve">Přítomni: </w:t>
      </w:r>
      <w:r>
        <w:rPr>
          <w:rFonts w:ascii="Cambria" w:hAnsi="Cambria" w:cs="Cambria"/>
        </w:rPr>
        <w:t xml:space="preserve">Výbor:  Mgr. Popelka, Ing. Kopecký MBA, Ing. Carda, Mgr. Přikryl, Ing. Šimek, </w:t>
      </w:r>
    </w:p>
    <w:p w14:paraId="0F14AEF3" w14:textId="68BB9A56" w:rsidR="004D0962" w:rsidRDefault="004D0962" w:rsidP="004D0962">
      <w:pPr>
        <w:pStyle w:val="Standard"/>
        <w:ind w:left="709" w:firstLine="709"/>
        <w:rPr>
          <w:rFonts w:ascii="Cambria" w:hAnsi="Cambria" w:cs="Cambria"/>
          <w:b/>
          <w:bCs/>
          <w:i/>
          <w:iCs/>
        </w:rPr>
      </w:pPr>
      <w:r>
        <w:rPr>
          <w:rFonts w:ascii="Cambria" w:hAnsi="Cambria" w:cs="Cambria"/>
        </w:rPr>
        <w:t xml:space="preserve">          Ing. </w:t>
      </w:r>
      <w:proofErr w:type="spellStart"/>
      <w:r>
        <w:rPr>
          <w:rFonts w:ascii="Cambria" w:hAnsi="Cambria" w:cs="Cambria"/>
        </w:rPr>
        <w:t>Ulvr</w:t>
      </w:r>
      <w:proofErr w:type="spellEnd"/>
      <w:r>
        <w:rPr>
          <w:rFonts w:ascii="Cambria" w:hAnsi="Cambria" w:cs="Cambria"/>
        </w:rPr>
        <w:t>, p.</w:t>
      </w:r>
      <w:r w:rsidR="003F32A9">
        <w:rPr>
          <w:rFonts w:ascii="Cambria" w:hAnsi="Cambria" w:cs="Cambria"/>
        </w:rPr>
        <w:t xml:space="preserve"> </w:t>
      </w:r>
      <w:proofErr w:type="spellStart"/>
      <w:r>
        <w:rPr>
          <w:rFonts w:ascii="Cambria" w:hAnsi="Cambria" w:cs="Cambria"/>
        </w:rPr>
        <w:t>Holyst</w:t>
      </w:r>
      <w:proofErr w:type="spellEnd"/>
      <w:r>
        <w:rPr>
          <w:rFonts w:ascii="Cambria" w:hAnsi="Cambria" w:cs="Cambria"/>
        </w:rPr>
        <w:t>, p.</w:t>
      </w:r>
      <w:r w:rsidR="003F32A9">
        <w:rPr>
          <w:rFonts w:ascii="Cambria" w:hAnsi="Cambria" w:cs="Cambria"/>
        </w:rPr>
        <w:t xml:space="preserve"> </w:t>
      </w:r>
      <w:proofErr w:type="spellStart"/>
      <w:r>
        <w:rPr>
          <w:rFonts w:ascii="Cambria" w:hAnsi="Cambria" w:cs="Cambria"/>
        </w:rPr>
        <w:t>Grydil</w:t>
      </w:r>
      <w:proofErr w:type="spellEnd"/>
      <w:r>
        <w:rPr>
          <w:rFonts w:ascii="Cambria" w:hAnsi="Cambria" w:cs="Cambria"/>
        </w:rPr>
        <w:t>,</w:t>
      </w:r>
    </w:p>
    <w:p w14:paraId="278848F7" w14:textId="6CD0EE84" w:rsidR="004D0962" w:rsidRDefault="004D0962" w:rsidP="004D0962">
      <w:pPr>
        <w:pStyle w:val="Standard"/>
        <w:rPr>
          <w:rFonts w:ascii="Cambria" w:hAnsi="Cambria" w:cs="Cambria"/>
          <w:b/>
          <w:bCs/>
        </w:rPr>
      </w:pPr>
      <w:r>
        <w:rPr>
          <w:rFonts w:ascii="Cambria" w:hAnsi="Cambria" w:cs="Cambria"/>
          <w:b/>
          <w:bCs/>
          <w:i/>
          <w:iCs/>
        </w:rPr>
        <w:t xml:space="preserve">                      </w:t>
      </w:r>
      <w:r>
        <w:rPr>
          <w:rFonts w:ascii="Cambria" w:hAnsi="Cambria" w:cs="Cambria"/>
        </w:rPr>
        <w:t>Revizní komise: Ing.</w:t>
      </w:r>
      <w:r w:rsidR="003F32A9">
        <w:rPr>
          <w:rFonts w:ascii="Cambria" w:hAnsi="Cambria" w:cs="Cambria"/>
        </w:rPr>
        <w:t xml:space="preserve"> </w:t>
      </w:r>
      <w:r>
        <w:rPr>
          <w:rFonts w:ascii="Cambria" w:hAnsi="Cambria" w:cs="Cambria"/>
        </w:rPr>
        <w:t xml:space="preserve">Růžička, p. </w:t>
      </w:r>
      <w:proofErr w:type="spellStart"/>
      <w:r>
        <w:rPr>
          <w:rFonts w:ascii="Cambria" w:hAnsi="Cambria" w:cs="Cambria"/>
        </w:rPr>
        <w:t>Ociepka</w:t>
      </w:r>
      <w:proofErr w:type="spellEnd"/>
      <w:r>
        <w:rPr>
          <w:rFonts w:ascii="Cambria" w:hAnsi="Cambria" w:cs="Cambria"/>
        </w:rPr>
        <w:t>, Bc.</w:t>
      </w:r>
      <w:r w:rsidR="003F32A9">
        <w:rPr>
          <w:rFonts w:ascii="Cambria" w:hAnsi="Cambria" w:cs="Cambria"/>
        </w:rPr>
        <w:t xml:space="preserve"> </w:t>
      </w:r>
      <w:r>
        <w:rPr>
          <w:rFonts w:ascii="Cambria" w:hAnsi="Cambria" w:cs="Cambria"/>
        </w:rPr>
        <w:t>Hampl</w:t>
      </w:r>
    </w:p>
    <w:p w14:paraId="3263F769" w14:textId="5B0FBA1F" w:rsidR="004D0962" w:rsidRDefault="004D0962" w:rsidP="004D0962">
      <w:pPr>
        <w:pStyle w:val="Standard"/>
        <w:rPr>
          <w:rFonts w:ascii="Cambria" w:hAnsi="Cambria" w:cs="Cambria"/>
          <w:b/>
          <w:bCs/>
        </w:rPr>
      </w:pPr>
      <w:r>
        <w:rPr>
          <w:rFonts w:ascii="Cambria" w:hAnsi="Cambria" w:cs="Cambria"/>
          <w:b/>
          <w:bCs/>
        </w:rPr>
        <w:t xml:space="preserve">Nepřítomní - omluveni: </w:t>
      </w:r>
      <w:r>
        <w:rPr>
          <w:rFonts w:ascii="Cambria" w:hAnsi="Cambria" w:cs="Cambria"/>
        </w:rPr>
        <w:t>Ing. Zachar,</w:t>
      </w:r>
    </w:p>
    <w:p w14:paraId="40173C27" w14:textId="05641D9E" w:rsidR="004D0962" w:rsidRDefault="004D0962" w:rsidP="004D0962">
      <w:pPr>
        <w:pStyle w:val="Standard"/>
        <w:rPr>
          <w:rFonts w:ascii="Cambria" w:hAnsi="Cambria" w:cs="Cambria"/>
        </w:rPr>
      </w:pPr>
      <w:r>
        <w:rPr>
          <w:rFonts w:ascii="Cambria" w:hAnsi="Cambria" w:cs="Cambria"/>
          <w:b/>
          <w:bCs/>
        </w:rPr>
        <w:t>Hosté:</w:t>
      </w:r>
      <w:r>
        <w:rPr>
          <w:rFonts w:ascii="Cambria" w:hAnsi="Cambria" w:cs="Cambria"/>
        </w:rPr>
        <w:t xml:space="preserve"> Jednatel p. Kopecký.</w:t>
      </w:r>
    </w:p>
    <w:p w14:paraId="24D8CF65" w14:textId="1A8B1AFF" w:rsidR="0083327B" w:rsidRDefault="00E23FBA" w:rsidP="004D0962">
      <w:pPr>
        <w:pStyle w:val="Standard"/>
        <w:jc w:val="both"/>
      </w:pPr>
    </w:p>
    <w:p w14:paraId="7A42B908" w14:textId="77777777" w:rsidR="004D0962" w:rsidRDefault="004D0962" w:rsidP="004D0962">
      <w:pPr>
        <w:pStyle w:val="Standard"/>
        <w:rPr>
          <w:rFonts w:ascii="Cambria" w:hAnsi="Cambria" w:cs="Cambria"/>
          <w:b/>
          <w:bCs/>
          <w:i/>
          <w:iCs/>
        </w:rPr>
      </w:pPr>
      <w:r>
        <w:rPr>
          <w:rFonts w:ascii="Cambria" w:hAnsi="Cambria" w:cs="Cambria"/>
          <w:b/>
          <w:bCs/>
        </w:rPr>
        <w:t>Program:</w:t>
      </w:r>
    </w:p>
    <w:p w14:paraId="6CC15C31" w14:textId="77777777" w:rsidR="004D0962" w:rsidRDefault="004D0962" w:rsidP="004D0962">
      <w:pPr>
        <w:pStyle w:val="Standard"/>
        <w:rPr>
          <w:rFonts w:ascii="Cambria" w:hAnsi="Cambria" w:cs="Cambria"/>
          <w:sz w:val="26"/>
          <w:szCs w:val="26"/>
        </w:rPr>
      </w:pPr>
      <w:r>
        <w:rPr>
          <w:rFonts w:ascii="Cambria" w:hAnsi="Cambria" w:cs="Cambria"/>
          <w:b/>
          <w:bCs/>
          <w:i/>
          <w:iCs/>
        </w:rPr>
        <w:t xml:space="preserve">  </w:t>
      </w:r>
      <w:r>
        <w:rPr>
          <w:rFonts w:ascii="Cambria" w:hAnsi="Cambria" w:cs="Cambria"/>
          <w:b/>
          <w:bCs/>
          <w:i/>
          <w:iCs/>
          <w:sz w:val="26"/>
          <w:szCs w:val="26"/>
        </w:rPr>
        <w:t xml:space="preserve">  1) Zpráva jednatele AKP za uplynulé období od poslední schůze V+RK :</w:t>
      </w:r>
    </w:p>
    <w:p w14:paraId="50FAC068" w14:textId="22EB1625" w:rsidR="004D0962" w:rsidRPr="00F806C9" w:rsidRDefault="004D0962" w:rsidP="003F32A9">
      <w:pPr>
        <w:pStyle w:val="Standard"/>
        <w:jc w:val="both"/>
        <w:rPr>
          <w:rFonts w:ascii="Cambria" w:hAnsi="Cambria"/>
          <w:sz w:val="26"/>
          <w:szCs w:val="26"/>
        </w:rPr>
      </w:pPr>
      <w:r w:rsidRPr="00F806C9">
        <w:rPr>
          <w:rFonts w:ascii="Cambria" w:hAnsi="Cambria"/>
          <w:sz w:val="26"/>
          <w:szCs w:val="26"/>
        </w:rPr>
        <w:t xml:space="preserve">- </w:t>
      </w:r>
      <w:bookmarkStart w:id="0" w:name="_GoBack"/>
      <w:bookmarkEnd w:id="0"/>
      <w:r w:rsidRPr="00F806C9">
        <w:rPr>
          <w:rFonts w:ascii="Cambria" w:hAnsi="Cambria"/>
          <w:sz w:val="26"/>
          <w:szCs w:val="26"/>
        </w:rPr>
        <w:t>o členství pož</w:t>
      </w:r>
      <w:r>
        <w:rPr>
          <w:rFonts w:ascii="Cambria" w:hAnsi="Cambria"/>
          <w:sz w:val="26"/>
          <w:szCs w:val="26"/>
        </w:rPr>
        <w:t>ádal 1 zájemce</w:t>
      </w:r>
    </w:p>
    <w:p w14:paraId="3EB43251" w14:textId="0655C173" w:rsidR="004D0962" w:rsidRPr="00F806C9" w:rsidRDefault="004D0962" w:rsidP="003F32A9">
      <w:pPr>
        <w:pStyle w:val="Standard"/>
        <w:jc w:val="both"/>
        <w:rPr>
          <w:rFonts w:ascii="Cambria" w:hAnsi="Cambria"/>
          <w:sz w:val="26"/>
          <w:szCs w:val="26"/>
        </w:rPr>
      </w:pPr>
      <w:r w:rsidRPr="00F806C9">
        <w:rPr>
          <w:rFonts w:ascii="Cambria" w:hAnsi="Cambria"/>
          <w:sz w:val="26"/>
          <w:szCs w:val="26"/>
        </w:rPr>
        <w:t xml:space="preserve">- nájmy a pronájmy za </w:t>
      </w:r>
      <w:r>
        <w:rPr>
          <w:rFonts w:ascii="Cambria" w:hAnsi="Cambria"/>
          <w:sz w:val="26"/>
          <w:szCs w:val="26"/>
        </w:rPr>
        <w:t>listopad 2021 byly uhrazeny,</w:t>
      </w:r>
    </w:p>
    <w:p w14:paraId="21FB33C8" w14:textId="749B17E4" w:rsidR="004D0962" w:rsidRPr="00F806C9" w:rsidRDefault="004D0962" w:rsidP="003F32A9">
      <w:pPr>
        <w:pStyle w:val="Standard"/>
        <w:jc w:val="both"/>
        <w:rPr>
          <w:rFonts w:ascii="Cambria" w:hAnsi="Cambria" w:cs="Cambria"/>
          <w:sz w:val="26"/>
          <w:szCs w:val="26"/>
        </w:rPr>
      </w:pPr>
      <w:r w:rsidRPr="00F806C9">
        <w:rPr>
          <w:rFonts w:ascii="Cambria" w:hAnsi="Cambria" w:cs="Cambria"/>
          <w:sz w:val="26"/>
          <w:szCs w:val="26"/>
        </w:rPr>
        <w:t>- ve věci členské základny AKP je k 24.</w:t>
      </w:r>
      <w:r w:rsidR="00A24F13">
        <w:rPr>
          <w:rFonts w:ascii="Cambria" w:hAnsi="Cambria" w:cs="Cambria"/>
          <w:sz w:val="26"/>
          <w:szCs w:val="26"/>
        </w:rPr>
        <w:t xml:space="preserve"> </w:t>
      </w:r>
      <w:r w:rsidRPr="00F806C9">
        <w:rPr>
          <w:rFonts w:ascii="Cambria" w:hAnsi="Cambria" w:cs="Cambria"/>
          <w:sz w:val="26"/>
          <w:szCs w:val="26"/>
        </w:rPr>
        <w:t>6.</w:t>
      </w:r>
      <w:r w:rsidR="00A24F13">
        <w:rPr>
          <w:rFonts w:ascii="Cambria" w:hAnsi="Cambria" w:cs="Cambria"/>
          <w:sz w:val="26"/>
          <w:szCs w:val="26"/>
        </w:rPr>
        <w:t xml:space="preserve"> </w:t>
      </w:r>
      <w:r w:rsidRPr="00F806C9">
        <w:rPr>
          <w:rFonts w:ascii="Cambria" w:hAnsi="Cambria" w:cs="Cambria"/>
          <w:sz w:val="26"/>
          <w:szCs w:val="26"/>
        </w:rPr>
        <w:t>2021 evidováno 4</w:t>
      </w:r>
      <w:r>
        <w:rPr>
          <w:rFonts w:ascii="Cambria" w:hAnsi="Cambria" w:cs="Cambria"/>
          <w:sz w:val="26"/>
          <w:szCs w:val="26"/>
        </w:rPr>
        <w:t>32</w:t>
      </w:r>
      <w:r w:rsidRPr="00F806C9">
        <w:rPr>
          <w:rFonts w:ascii="Cambria" w:hAnsi="Cambria" w:cs="Cambria"/>
          <w:sz w:val="26"/>
          <w:szCs w:val="26"/>
        </w:rPr>
        <w:t xml:space="preserve"> členů,</w:t>
      </w:r>
    </w:p>
    <w:p w14:paraId="7FAEA900" w14:textId="076D4752" w:rsidR="004D0962" w:rsidRPr="00E54ABD" w:rsidRDefault="004D0962" w:rsidP="003F32A9">
      <w:pPr>
        <w:pStyle w:val="Standard"/>
        <w:jc w:val="both"/>
        <w:rPr>
          <w:rFonts w:ascii="Cambria" w:hAnsi="Cambria" w:cs="Cambria"/>
          <w:sz w:val="26"/>
          <w:szCs w:val="26"/>
        </w:rPr>
      </w:pPr>
      <w:r w:rsidRPr="00F806C9">
        <w:rPr>
          <w:rFonts w:ascii="Cambria" w:hAnsi="Cambria"/>
          <w:sz w:val="26"/>
          <w:szCs w:val="26"/>
        </w:rPr>
        <w:t xml:space="preserve">- nejsou volné garážové boxy. Nebyl přidělen žádný garážový box, </w:t>
      </w:r>
      <w:r>
        <w:rPr>
          <w:rFonts w:ascii="Cambria" w:hAnsi="Cambria"/>
          <w:sz w:val="26"/>
          <w:szCs w:val="26"/>
        </w:rPr>
        <w:t>2</w:t>
      </w:r>
      <w:r w:rsidRPr="00F806C9">
        <w:rPr>
          <w:rFonts w:ascii="Cambria" w:hAnsi="Cambria"/>
          <w:sz w:val="26"/>
          <w:szCs w:val="26"/>
        </w:rPr>
        <w:t>2 členů čeká v</w:t>
      </w:r>
      <w:r w:rsidR="003F32A9">
        <w:rPr>
          <w:rFonts w:ascii="Cambria" w:hAnsi="Cambria"/>
          <w:sz w:val="26"/>
          <w:szCs w:val="26"/>
        </w:rPr>
        <w:t xml:space="preserve">  p</w:t>
      </w:r>
      <w:r w:rsidRPr="00F806C9">
        <w:rPr>
          <w:rFonts w:ascii="Cambria" w:hAnsi="Cambria"/>
          <w:sz w:val="26"/>
          <w:szCs w:val="26"/>
        </w:rPr>
        <w:t>ořadníku.</w:t>
      </w:r>
      <w:r>
        <w:rPr>
          <w:rFonts w:ascii="Cambria" w:hAnsi="Cambria"/>
          <w:sz w:val="26"/>
          <w:szCs w:val="26"/>
        </w:rPr>
        <w:t xml:space="preserve"> </w:t>
      </w:r>
      <w:r w:rsidRPr="00F806C9">
        <w:rPr>
          <w:rFonts w:ascii="Cambria" w:hAnsi="Cambria"/>
          <w:sz w:val="26"/>
          <w:szCs w:val="26"/>
        </w:rPr>
        <w:t xml:space="preserve">Nejsou volná místa garážových stání, jsou vedeni </w:t>
      </w:r>
      <w:r>
        <w:rPr>
          <w:rFonts w:ascii="Cambria" w:hAnsi="Cambria"/>
          <w:sz w:val="26"/>
          <w:szCs w:val="26"/>
        </w:rPr>
        <w:t>5</w:t>
      </w:r>
      <w:r w:rsidRPr="00F806C9">
        <w:rPr>
          <w:rFonts w:ascii="Cambria" w:hAnsi="Cambria"/>
          <w:sz w:val="26"/>
          <w:szCs w:val="26"/>
        </w:rPr>
        <w:t xml:space="preserve"> zájemci o stání. </w:t>
      </w:r>
    </w:p>
    <w:p w14:paraId="6A9671CA" w14:textId="77777777" w:rsidR="004D0962" w:rsidRDefault="004D0962" w:rsidP="003F32A9">
      <w:pPr>
        <w:pStyle w:val="Standard"/>
        <w:jc w:val="both"/>
        <w:rPr>
          <w:rFonts w:ascii="Cambria" w:hAnsi="Cambria"/>
          <w:sz w:val="26"/>
          <w:szCs w:val="26"/>
        </w:rPr>
      </w:pPr>
      <w:r w:rsidRPr="00E54ABD">
        <w:rPr>
          <w:rFonts w:ascii="Cambria" w:hAnsi="Cambria"/>
          <w:sz w:val="26"/>
          <w:szCs w:val="26"/>
        </w:rPr>
        <w:t>- závady zjištěné při kontrole garážování vozidel v měsíci říjnu 2021 jsou odstraněny.</w:t>
      </w:r>
      <w:r>
        <w:rPr>
          <w:rFonts w:ascii="Cambria" w:hAnsi="Cambria"/>
          <w:sz w:val="26"/>
          <w:szCs w:val="26"/>
        </w:rPr>
        <w:t xml:space="preserve">    </w:t>
      </w:r>
    </w:p>
    <w:p w14:paraId="289837EA" w14:textId="31C8B8DD" w:rsidR="004D0962" w:rsidRDefault="004D0962" w:rsidP="003F32A9">
      <w:pPr>
        <w:pStyle w:val="Standard"/>
        <w:jc w:val="both"/>
        <w:rPr>
          <w:rFonts w:ascii="Cambria" w:hAnsi="Cambria"/>
          <w:sz w:val="26"/>
          <w:szCs w:val="26"/>
        </w:rPr>
      </w:pPr>
      <w:r w:rsidRPr="00E54ABD">
        <w:rPr>
          <w:rFonts w:ascii="Cambria" w:hAnsi="Cambria"/>
          <w:sz w:val="26"/>
          <w:szCs w:val="26"/>
        </w:rPr>
        <w:t>Při kontrole garážování vozidel 30.</w:t>
      </w:r>
      <w:r w:rsidR="00A24F13">
        <w:rPr>
          <w:rFonts w:ascii="Cambria" w:hAnsi="Cambria"/>
          <w:sz w:val="26"/>
          <w:szCs w:val="26"/>
        </w:rPr>
        <w:t xml:space="preserve"> </w:t>
      </w:r>
      <w:r w:rsidRPr="00E54ABD">
        <w:rPr>
          <w:rFonts w:ascii="Cambria" w:hAnsi="Cambria"/>
          <w:sz w:val="26"/>
          <w:szCs w:val="26"/>
        </w:rPr>
        <w:t>11.</w:t>
      </w:r>
      <w:r w:rsidR="00A24F13">
        <w:rPr>
          <w:rFonts w:ascii="Cambria" w:hAnsi="Cambria"/>
          <w:sz w:val="26"/>
          <w:szCs w:val="26"/>
        </w:rPr>
        <w:t xml:space="preserve"> </w:t>
      </w:r>
      <w:r w:rsidRPr="00E54ABD">
        <w:rPr>
          <w:rFonts w:ascii="Cambria" w:hAnsi="Cambria"/>
          <w:sz w:val="26"/>
          <w:szCs w:val="26"/>
        </w:rPr>
        <w:t xml:space="preserve">2021 zjištěny 3 závady </w:t>
      </w:r>
    </w:p>
    <w:p w14:paraId="5C64E192" w14:textId="77777777" w:rsidR="004D0962" w:rsidRDefault="004D0962" w:rsidP="003F32A9">
      <w:pPr>
        <w:pStyle w:val="Standard"/>
        <w:jc w:val="both"/>
        <w:rPr>
          <w:rFonts w:ascii="Cambria" w:hAnsi="Cambria"/>
          <w:sz w:val="26"/>
          <w:szCs w:val="26"/>
        </w:rPr>
      </w:pPr>
      <w:r w:rsidRPr="00332523">
        <w:rPr>
          <w:rFonts w:ascii="Cambria" w:hAnsi="Cambria"/>
          <w:sz w:val="26"/>
          <w:szCs w:val="26"/>
        </w:rPr>
        <w:t>- závady zjištěné při kontrole požární ochrany v měsíci říjnu 2021 jsou odstraněny.</w:t>
      </w:r>
    </w:p>
    <w:p w14:paraId="252E806C" w14:textId="582859C9" w:rsidR="004D0962" w:rsidRDefault="004D0962" w:rsidP="003F32A9">
      <w:pPr>
        <w:pStyle w:val="Standard"/>
        <w:jc w:val="both"/>
        <w:rPr>
          <w:rFonts w:ascii="Cambria" w:hAnsi="Cambria"/>
          <w:sz w:val="26"/>
          <w:szCs w:val="26"/>
        </w:rPr>
      </w:pPr>
      <w:r w:rsidRPr="00332523">
        <w:rPr>
          <w:rFonts w:ascii="Cambria" w:hAnsi="Cambria"/>
          <w:sz w:val="26"/>
          <w:szCs w:val="26"/>
        </w:rPr>
        <w:t>Při kontrole požární ochrany 22.</w:t>
      </w:r>
      <w:r w:rsidR="00A24F13">
        <w:rPr>
          <w:rFonts w:ascii="Cambria" w:hAnsi="Cambria"/>
          <w:sz w:val="26"/>
          <w:szCs w:val="26"/>
        </w:rPr>
        <w:t xml:space="preserve"> </w:t>
      </w:r>
      <w:r w:rsidRPr="00332523">
        <w:rPr>
          <w:rFonts w:ascii="Cambria" w:hAnsi="Cambria"/>
          <w:sz w:val="26"/>
          <w:szCs w:val="26"/>
        </w:rPr>
        <w:t>11.</w:t>
      </w:r>
      <w:r w:rsidR="00A24F13">
        <w:rPr>
          <w:rFonts w:ascii="Cambria" w:hAnsi="Cambria"/>
          <w:sz w:val="26"/>
          <w:szCs w:val="26"/>
        </w:rPr>
        <w:t xml:space="preserve"> </w:t>
      </w:r>
      <w:r w:rsidRPr="00332523">
        <w:rPr>
          <w:rFonts w:ascii="Cambria" w:hAnsi="Cambria"/>
          <w:sz w:val="26"/>
          <w:szCs w:val="26"/>
        </w:rPr>
        <w:t xml:space="preserve">2021 zjištěno 8 závad </w:t>
      </w:r>
    </w:p>
    <w:p w14:paraId="302C121D" w14:textId="42AC4637" w:rsidR="004D0962" w:rsidRDefault="004D0962" w:rsidP="003F32A9">
      <w:pPr>
        <w:pStyle w:val="Standard"/>
        <w:jc w:val="both"/>
        <w:rPr>
          <w:rFonts w:ascii="Cambria" w:hAnsi="Cambria"/>
          <w:sz w:val="26"/>
          <w:szCs w:val="26"/>
        </w:rPr>
      </w:pPr>
      <w:r w:rsidRPr="00332523">
        <w:rPr>
          <w:rFonts w:ascii="Cambria" w:hAnsi="Cambria"/>
          <w:sz w:val="26"/>
          <w:szCs w:val="26"/>
        </w:rPr>
        <w:t>- k 3.</w:t>
      </w:r>
      <w:r w:rsidR="00A24F13">
        <w:rPr>
          <w:rFonts w:ascii="Cambria" w:hAnsi="Cambria"/>
          <w:sz w:val="26"/>
          <w:szCs w:val="26"/>
        </w:rPr>
        <w:t xml:space="preserve"> </w:t>
      </w:r>
      <w:r w:rsidRPr="00332523">
        <w:rPr>
          <w:rFonts w:ascii="Cambria" w:hAnsi="Cambria"/>
          <w:sz w:val="26"/>
          <w:szCs w:val="26"/>
        </w:rPr>
        <w:t>12.</w:t>
      </w:r>
      <w:r w:rsidR="00A24F13">
        <w:rPr>
          <w:rFonts w:ascii="Cambria" w:hAnsi="Cambria"/>
          <w:sz w:val="26"/>
          <w:szCs w:val="26"/>
        </w:rPr>
        <w:t xml:space="preserve"> </w:t>
      </w:r>
      <w:r w:rsidRPr="00332523">
        <w:rPr>
          <w:rFonts w:ascii="Cambria" w:hAnsi="Cambria"/>
          <w:sz w:val="26"/>
          <w:szCs w:val="26"/>
        </w:rPr>
        <w:t>2021 má Autoklub PV – 432 členů</w:t>
      </w:r>
      <w:r>
        <w:rPr>
          <w:rFonts w:ascii="Cambria" w:hAnsi="Cambria"/>
          <w:sz w:val="26"/>
          <w:szCs w:val="26"/>
        </w:rPr>
        <w:t>,</w:t>
      </w:r>
    </w:p>
    <w:p w14:paraId="25BF9C75" w14:textId="77777777" w:rsidR="004D0962" w:rsidRPr="00332523" w:rsidRDefault="004D0962" w:rsidP="003F32A9">
      <w:pPr>
        <w:pStyle w:val="Standard"/>
        <w:jc w:val="both"/>
        <w:rPr>
          <w:rFonts w:ascii="Cambria" w:hAnsi="Cambria"/>
          <w:sz w:val="26"/>
          <w:szCs w:val="26"/>
        </w:rPr>
      </w:pPr>
      <w:r>
        <w:rPr>
          <w:rFonts w:ascii="Cambria" w:hAnsi="Cambria"/>
          <w:sz w:val="26"/>
          <w:szCs w:val="26"/>
        </w:rPr>
        <w:t xml:space="preserve">- navrhuje projednat roční odměny pro paní </w:t>
      </w:r>
      <w:proofErr w:type="spellStart"/>
      <w:r>
        <w:rPr>
          <w:rFonts w:ascii="Cambria" w:hAnsi="Cambria"/>
          <w:sz w:val="26"/>
          <w:szCs w:val="26"/>
        </w:rPr>
        <w:t>Hejduškovou</w:t>
      </w:r>
      <w:proofErr w:type="spellEnd"/>
      <w:r>
        <w:rPr>
          <w:rFonts w:ascii="Cambria" w:hAnsi="Cambria"/>
          <w:sz w:val="26"/>
          <w:szCs w:val="26"/>
        </w:rPr>
        <w:t xml:space="preserve"> a pro p. Franka</w:t>
      </w:r>
    </w:p>
    <w:p w14:paraId="4C4F2072" w14:textId="562ADB38" w:rsidR="004D0962" w:rsidRPr="00332523" w:rsidRDefault="004D0962" w:rsidP="003F32A9">
      <w:pPr>
        <w:pStyle w:val="Standard"/>
        <w:jc w:val="both"/>
        <w:rPr>
          <w:rFonts w:ascii="Cambria" w:hAnsi="Cambria"/>
          <w:sz w:val="26"/>
          <w:szCs w:val="26"/>
        </w:rPr>
      </w:pPr>
      <w:r w:rsidRPr="00332523">
        <w:rPr>
          <w:rFonts w:ascii="Cambria" w:hAnsi="Cambria"/>
          <w:sz w:val="26"/>
          <w:szCs w:val="26"/>
        </w:rPr>
        <w:t>- Zámečnictví Pazdera začal 11.</w:t>
      </w:r>
      <w:r w:rsidR="00A24F13">
        <w:rPr>
          <w:rFonts w:ascii="Cambria" w:hAnsi="Cambria"/>
          <w:sz w:val="26"/>
          <w:szCs w:val="26"/>
        </w:rPr>
        <w:t xml:space="preserve"> </w:t>
      </w:r>
      <w:r w:rsidRPr="00332523">
        <w:rPr>
          <w:rFonts w:ascii="Cambria" w:hAnsi="Cambria"/>
          <w:sz w:val="26"/>
          <w:szCs w:val="26"/>
        </w:rPr>
        <w:t>11.</w:t>
      </w:r>
      <w:r w:rsidR="00A24F13">
        <w:rPr>
          <w:rFonts w:ascii="Cambria" w:hAnsi="Cambria"/>
          <w:sz w:val="26"/>
          <w:szCs w:val="26"/>
        </w:rPr>
        <w:t xml:space="preserve"> </w:t>
      </w:r>
      <w:r w:rsidRPr="00332523">
        <w:rPr>
          <w:rFonts w:ascii="Cambria" w:hAnsi="Cambria"/>
          <w:sz w:val="26"/>
          <w:szCs w:val="26"/>
        </w:rPr>
        <w:t>2021 práce na rekonstrukci technického kanálu v budově myčky. Byl odvezen železný šrot a na účet AKP přišlo 2.288,- Kč. Při této opravě byla realizována úprava nájezdu do budovy garáží.</w:t>
      </w:r>
      <w:r>
        <w:rPr>
          <w:rFonts w:ascii="Cambria" w:hAnsi="Cambria"/>
          <w:sz w:val="26"/>
          <w:szCs w:val="26"/>
        </w:rPr>
        <w:t xml:space="preserve"> </w:t>
      </w:r>
      <w:r w:rsidRPr="00332523">
        <w:rPr>
          <w:rFonts w:ascii="Cambria" w:hAnsi="Cambria"/>
          <w:sz w:val="26"/>
          <w:szCs w:val="26"/>
        </w:rPr>
        <w:t>Současně také došlo k vybourání zkorodovaného rámu dveří v budově myčky a osazení novým rámem. Oslo</w:t>
      </w:r>
      <w:r w:rsidR="003E2863">
        <w:rPr>
          <w:rFonts w:ascii="Cambria" w:hAnsi="Cambria"/>
          <w:sz w:val="26"/>
          <w:szCs w:val="26"/>
        </w:rPr>
        <w:t xml:space="preserve">vena </w:t>
      </w:r>
      <w:r w:rsidRPr="00332523">
        <w:rPr>
          <w:rFonts w:ascii="Cambria" w:hAnsi="Cambria"/>
          <w:sz w:val="26"/>
          <w:szCs w:val="26"/>
        </w:rPr>
        <w:t>zednick</w:t>
      </w:r>
      <w:r w:rsidR="003E2863">
        <w:rPr>
          <w:rFonts w:ascii="Cambria" w:hAnsi="Cambria"/>
          <w:sz w:val="26"/>
          <w:szCs w:val="26"/>
        </w:rPr>
        <w:t>á</w:t>
      </w:r>
      <w:r w:rsidRPr="00332523">
        <w:rPr>
          <w:rFonts w:ascii="Cambria" w:hAnsi="Cambria"/>
          <w:sz w:val="26"/>
          <w:szCs w:val="26"/>
        </w:rPr>
        <w:t xml:space="preserve"> firm</w:t>
      </w:r>
      <w:r w:rsidR="003E2863">
        <w:rPr>
          <w:rFonts w:ascii="Cambria" w:hAnsi="Cambria"/>
          <w:sz w:val="26"/>
          <w:szCs w:val="26"/>
        </w:rPr>
        <w:t>a</w:t>
      </w:r>
      <w:r w:rsidRPr="00332523">
        <w:rPr>
          <w:rFonts w:ascii="Cambria" w:hAnsi="Cambria"/>
          <w:sz w:val="26"/>
          <w:szCs w:val="26"/>
        </w:rPr>
        <w:t xml:space="preserve"> Ondřej Češka, která pro p. Pazderu provádí zednické</w:t>
      </w:r>
      <w:r w:rsidR="003F32A9">
        <w:rPr>
          <w:rFonts w:ascii="Cambria" w:hAnsi="Cambria"/>
          <w:sz w:val="26"/>
          <w:szCs w:val="26"/>
        </w:rPr>
        <w:t xml:space="preserve"> </w:t>
      </w:r>
      <w:r w:rsidRPr="00332523">
        <w:rPr>
          <w:rFonts w:ascii="Cambria" w:hAnsi="Cambria"/>
          <w:sz w:val="26"/>
          <w:szCs w:val="26"/>
        </w:rPr>
        <w:t xml:space="preserve">práce na technickém kanálu, aby zaslal cenovou nabídku na výměnu zkorodovaných futer na myčce. Činí 4.551,- Kč. </w:t>
      </w:r>
    </w:p>
    <w:p w14:paraId="0BCE11E8" w14:textId="35F80890" w:rsidR="004D0962" w:rsidRDefault="004D0962" w:rsidP="003F32A9">
      <w:pPr>
        <w:pStyle w:val="Standard"/>
        <w:jc w:val="both"/>
        <w:rPr>
          <w:rFonts w:ascii="Cambria" w:hAnsi="Cambria"/>
          <w:sz w:val="26"/>
          <w:szCs w:val="26"/>
        </w:rPr>
      </w:pPr>
      <w:r w:rsidRPr="00332523">
        <w:rPr>
          <w:rFonts w:ascii="Cambria" w:hAnsi="Cambria"/>
          <w:sz w:val="26"/>
          <w:szCs w:val="26"/>
        </w:rPr>
        <w:t>- nabídka odprodeje nepotřebného majetku AKP</w:t>
      </w:r>
      <w:r>
        <w:rPr>
          <w:rFonts w:ascii="Cambria" w:hAnsi="Cambria"/>
          <w:sz w:val="26"/>
          <w:szCs w:val="26"/>
        </w:rPr>
        <w:t xml:space="preserve"> </w:t>
      </w:r>
      <w:r w:rsidR="00E23FBA">
        <w:rPr>
          <w:rFonts w:ascii="Cambria" w:hAnsi="Cambria"/>
          <w:sz w:val="26"/>
          <w:szCs w:val="26"/>
        </w:rPr>
        <w:t>v</w:t>
      </w:r>
      <w:r w:rsidRPr="00332523">
        <w:rPr>
          <w:rFonts w:ascii="Cambria" w:hAnsi="Cambria"/>
          <w:sz w:val="26"/>
          <w:szCs w:val="26"/>
        </w:rPr>
        <w:t xml:space="preserve"> měsíci listopadu 2021 se uskutečnil pouze jeden odprodej. Mgr. Májek odkoupil </w:t>
      </w:r>
    </w:p>
    <w:p w14:paraId="7B91B5EA" w14:textId="4A7F484C" w:rsidR="004D0962" w:rsidRPr="00332523" w:rsidRDefault="004D0962" w:rsidP="003F32A9">
      <w:pPr>
        <w:pStyle w:val="Standard"/>
        <w:jc w:val="both"/>
        <w:rPr>
          <w:rFonts w:ascii="Cambria" w:hAnsi="Cambria"/>
          <w:sz w:val="26"/>
          <w:szCs w:val="26"/>
        </w:rPr>
      </w:pPr>
      <w:r>
        <w:rPr>
          <w:rFonts w:ascii="Cambria" w:hAnsi="Cambria"/>
          <w:sz w:val="26"/>
          <w:szCs w:val="26"/>
        </w:rPr>
        <w:t>Dne 4.</w:t>
      </w:r>
      <w:r w:rsidR="00A24F13">
        <w:rPr>
          <w:rFonts w:ascii="Cambria" w:hAnsi="Cambria"/>
          <w:sz w:val="26"/>
          <w:szCs w:val="26"/>
        </w:rPr>
        <w:t xml:space="preserve"> </w:t>
      </w:r>
      <w:r>
        <w:rPr>
          <w:rFonts w:ascii="Cambria" w:hAnsi="Cambria"/>
          <w:sz w:val="26"/>
          <w:szCs w:val="26"/>
        </w:rPr>
        <w:t>11.</w:t>
      </w:r>
      <w:r w:rsidR="00A24F13">
        <w:rPr>
          <w:rFonts w:ascii="Cambria" w:hAnsi="Cambria"/>
          <w:sz w:val="26"/>
          <w:szCs w:val="26"/>
        </w:rPr>
        <w:t xml:space="preserve"> </w:t>
      </w:r>
      <w:r>
        <w:rPr>
          <w:rFonts w:ascii="Cambria" w:hAnsi="Cambria"/>
          <w:sz w:val="26"/>
          <w:szCs w:val="26"/>
        </w:rPr>
        <w:t xml:space="preserve">2021 </w:t>
      </w:r>
      <w:r w:rsidRPr="00332523">
        <w:rPr>
          <w:rFonts w:ascii="Cambria" w:hAnsi="Cambria"/>
          <w:sz w:val="26"/>
          <w:szCs w:val="26"/>
        </w:rPr>
        <w:t>materiál za 9.790,- Kč.</w:t>
      </w:r>
    </w:p>
    <w:p w14:paraId="3D8CDC3B" w14:textId="294D9BCA" w:rsidR="004D0962" w:rsidRPr="00332523" w:rsidRDefault="004D0962" w:rsidP="003F32A9">
      <w:pPr>
        <w:pStyle w:val="Standard"/>
        <w:jc w:val="both"/>
        <w:rPr>
          <w:rFonts w:ascii="Cambria" w:hAnsi="Cambria"/>
          <w:sz w:val="26"/>
          <w:szCs w:val="26"/>
        </w:rPr>
      </w:pPr>
      <w:r w:rsidRPr="00332523">
        <w:rPr>
          <w:rFonts w:ascii="Cambria" w:hAnsi="Cambria"/>
          <w:sz w:val="26"/>
          <w:szCs w:val="26"/>
        </w:rPr>
        <w:t>-12.</w:t>
      </w:r>
      <w:r w:rsidR="00A24F13">
        <w:rPr>
          <w:rFonts w:ascii="Cambria" w:hAnsi="Cambria"/>
          <w:sz w:val="26"/>
          <w:szCs w:val="26"/>
        </w:rPr>
        <w:t xml:space="preserve"> </w:t>
      </w:r>
      <w:r w:rsidRPr="00332523">
        <w:rPr>
          <w:rFonts w:ascii="Cambria" w:hAnsi="Cambria"/>
          <w:sz w:val="26"/>
          <w:szCs w:val="26"/>
        </w:rPr>
        <w:t>11.</w:t>
      </w:r>
      <w:r w:rsidR="00A24F13">
        <w:rPr>
          <w:rFonts w:ascii="Cambria" w:hAnsi="Cambria"/>
          <w:sz w:val="26"/>
          <w:szCs w:val="26"/>
        </w:rPr>
        <w:t xml:space="preserve"> </w:t>
      </w:r>
      <w:r w:rsidRPr="00332523">
        <w:rPr>
          <w:rFonts w:ascii="Cambria" w:hAnsi="Cambria"/>
          <w:sz w:val="26"/>
          <w:szCs w:val="26"/>
        </w:rPr>
        <w:t>2021 předána p. Tesařovi objednávka na dodání 1 ks motoru a 1 ks ústředny pro pohon vjezdové a výjezdové brány. Dodáno 18.</w:t>
      </w:r>
      <w:r w:rsidR="00A24F13">
        <w:rPr>
          <w:rFonts w:ascii="Cambria" w:hAnsi="Cambria"/>
          <w:sz w:val="26"/>
          <w:szCs w:val="26"/>
        </w:rPr>
        <w:t xml:space="preserve"> </w:t>
      </w:r>
      <w:r w:rsidRPr="00332523">
        <w:rPr>
          <w:rFonts w:ascii="Cambria" w:hAnsi="Cambria"/>
          <w:sz w:val="26"/>
          <w:szCs w:val="26"/>
        </w:rPr>
        <w:t>11.</w:t>
      </w:r>
      <w:r w:rsidR="00A24F13">
        <w:rPr>
          <w:rFonts w:ascii="Cambria" w:hAnsi="Cambria"/>
          <w:sz w:val="26"/>
          <w:szCs w:val="26"/>
        </w:rPr>
        <w:t xml:space="preserve"> </w:t>
      </w:r>
      <w:r w:rsidRPr="00332523">
        <w:rPr>
          <w:rFonts w:ascii="Cambria" w:hAnsi="Cambria"/>
          <w:sz w:val="26"/>
          <w:szCs w:val="26"/>
        </w:rPr>
        <w:t>2021 – částka 26.841,- Kč.</w:t>
      </w:r>
    </w:p>
    <w:p w14:paraId="20ECF079" w14:textId="3A78C344" w:rsidR="004D0962" w:rsidRPr="00332523" w:rsidRDefault="004D0962" w:rsidP="003F32A9">
      <w:pPr>
        <w:pStyle w:val="Standard"/>
        <w:jc w:val="both"/>
        <w:rPr>
          <w:rFonts w:ascii="Cambria" w:hAnsi="Cambria"/>
          <w:sz w:val="26"/>
          <w:szCs w:val="26"/>
        </w:rPr>
      </w:pPr>
      <w:r w:rsidRPr="00332523">
        <w:rPr>
          <w:rFonts w:ascii="Cambria" w:hAnsi="Cambria"/>
          <w:sz w:val="26"/>
          <w:szCs w:val="26"/>
        </w:rPr>
        <w:t>-7.</w:t>
      </w:r>
      <w:r w:rsidR="00A24F13">
        <w:rPr>
          <w:rFonts w:ascii="Cambria" w:hAnsi="Cambria"/>
          <w:sz w:val="26"/>
          <w:szCs w:val="26"/>
        </w:rPr>
        <w:t xml:space="preserve"> </w:t>
      </w:r>
      <w:r w:rsidRPr="00332523">
        <w:rPr>
          <w:rFonts w:ascii="Cambria" w:hAnsi="Cambria"/>
          <w:sz w:val="26"/>
          <w:szCs w:val="26"/>
        </w:rPr>
        <w:t>11.</w:t>
      </w:r>
      <w:r w:rsidR="00A24F13">
        <w:rPr>
          <w:rFonts w:ascii="Cambria" w:hAnsi="Cambria"/>
          <w:sz w:val="26"/>
          <w:szCs w:val="26"/>
        </w:rPr>
        <w:t xml:space="preserve"> </w:t>
      </w:r>
      <w:r w:rsidRPr="00332523">
        <w:rPr>
          <w:rFonts w:ascii="Cambria" w:hAnsi="Cambria"/>
          <w:sz w:val="26"/>
          <w:szCs w:val="26"/>
        </w:rPr>
        <w:t>2021 jsem dostal mailovou odpověď od p. Komínkové, kdy bude provádět pastování podlahy v tanečním sále. Její návrh je v jarních měsících v r. 2022.</w:t>
      </w:r>
    </w:p>
    <w:p w14:paraId="63E479EE" w14:textId="696E7E11" w:rsidR="004D0962" w:rsidRDefault="004D0962" w:rsidP="003F32A9">
      <w:pPr>
        <w:pStyle w:val="Standard"/>
        <w:jc w:val="both"/>
        <w:rPr>
          <w:rFonts w:ascii="Cambria" w:hAnsi="Cambria"/>
          <w:sz w:val="26"/>
          <w:szCs w:val="26"/>
        </w:rPr>
      </w:pPr>
      <w:r w:rsidRPr="00332523">
        <w:rPr>
          <w:rFonts w:ascii="Cambria" w:hAnsi="Cambria"/>
          <w:sz w:val="26"/>
          <w:szCs w:val="26"/>
        </w:rPr>
        <w:t xml:space="preserve">-zakoupen a připevněn v kotelně detektor pro měření oxidu uhelnatého </w:t>
      </w:r>
      <w:proofErr w:type="spellStart"/>
      <w:r w:rsidRPr="00332523">
        <w:rPr>
          <w:rFonts w:ascii="Cambria" w:hAnsi="Cambria"/>
          <w:sz w:val="26"/>
          <w:szCs w:val="26"/>
        </w:rPr>
        <w:lastRenderedPageBreak/>
        <w:t>Honeywell</w:t>
      </w:r>
      <w:proofErr w:type="spellEnd"/>
      <w:r>
        <w:rPr>
          <w:rFonts w:ascii="Cambria" w:hAnsi="Cambria"/>
          <w:sz w:val="26"/>
          <w:szCs w:val="26"/>
        </w:rPr>
        <w:t>-</w:t>
      </w:r>
      <w:r w:rsidRPr="00332523">
        <w:rPr>
          <w:rFonts w:ascii="Cambria" w:hAnsi="Cambria"/>
          <w:sz w:val="26"/>
          <w:szCs w:val="26"/>
        </w:rPr>
        <w:t xml:space="preserve"> XC 100</w:t>
      </w:r>
      <w:r w:rsidR="00A24F13">
        <w:rPr>
          <w:rFonts w:ascii="Cambria" w:hAnsi="Cambria"/>
          <w:sz w:val="26"/>
          <w:szCs w:val="26"/>
        </w:rPr>
        <w:t xml:space="preserve"> </w:t>
      </w:r>
      <w:r w:rsidRPr="00332523">
        <w:rPr>
          <w:rFonts w:ascii="Cambria" w:hAnsi="Cambria"/>
          <w:sz w:val="26"/>
          <w:szCs w:val="26"/>
        </w:rPr>
        <w:t>–</w:t>
      </w:r>
      <w:r w:rsidR="00A24F13">
        <w:rPr>
          <w:rFonts w:ascii="Cambria" w:hAnsi="Cambria"/>
          <w:sz w:val="26"/>
          <w:szCs w:val="26"/>
        </w:rPr>
        <w:t xml:space="preserve"> </w:t>
      </w:r>
      <w:r w:rsidRPr="00332523">
        <w:rPr>
          <w:rFonts w:ascii="Cambria" w:hAnsi="Cambria"/>
          <w:sz w:val="26"/>
          <w:szCs w:val="26"/>
        </w:rPr>
        <w:t xml:space="preserve">cena 1.637,- Kč. </w:t>
      </w:r>
    </w:p>
    <w:p w14:paraId="4F26819E" w14:textId="5CEE2576" w:rsidR="004D0962" w:rsidRPr="00332523" w:rsidRDefault="004D0962" w:rsidP="003F32A9">
      <w:pPr>
        <w:pStyle w:val="Standard"/>
        <w:jc w:val="both"/>
        <w:rPr>
          <w:rFonts w:ascii="Cambria" w:hAnsi="Cambria"/>
          <w:sz w:val="26"/>
          <w:szCs w:val="26"/>
        </w:rPr>
      </w:pPr>
    </w:p>
    <w:p w14:paraId="34928D32" w14:textId="17791124" w:rsidR="004D0962" w:rsidRPr="00332523" w:rsidRDefault="004D0962" w:rsidP="003F32A9">
      <w:pPr>
        <w:pStyle w:val="Standard"/>
        <w:jc w:val="both"/>
        <w:rPr>
          <w:rFonts w:ascii="Cambria" w:hAnsi="Cambria"/>
          <w:sz w:val="26"/>
          <w:szCs w:val="26"/>
        </w:rPr>
      </w:pPr>
      <w:r w:rsidRPr="00332523">
        <w:rPr>
          <w:rFonts w:ascii="Cambria" w:hAnsi="Cambria"/>
          <w:sz w:val="26"/>
          <w:szCs w:val="26"/>
        </w:rPr>
        <w:t>-22.</w:t>
      </w:r>
      <w:r w:rsidR="00A24F13">
        <w:rPr>
          <w:rFonts w:ascii="Cambria" w:hAnsi="Cambria"/>
          <w:sz w:val="26"/>
          <w:szCs w:val="26"/>
        </w:rPr>
        <w:t xml:space="preserve"> </w:t>
      </w:r>
      <w:r w:rsidRPr="00332523">
        <w:rPr>
          <w:rFonts w:ascii="Cambria" w:hAnsi="Cambria"/>
          <w:sz w:val="26"/>
          <w:szCs w:val="26"/>
        </w:rPr>
        <w:t>12.</w:t>
      </w:r>
      <w:r w:rsidR="00A24F13">
        <w:rPr>
          <w:rFonts w:ascii="Cambria" w:hAnsi="Cambria"/>
          <w:sz w:val="26"/>
          <w:szCs w:val="26"/>
        </w:rPr>
        <w:t xml:space="preserve"> </w:t>
      </w:r>
      <w:r w:rsidRPr="00332523">
        <w:rPr>
          <w:rFonts w:ascii="Cambria" w:hAnsi="Cambria"/>
          <w:sz w:val="26"/>
          <w:szCs w:val="26"/>
        </w:rPr>
        <w:t>2021 jsem při kontrole BOZP + PO osl</w:t>
      </w:r>
      <w:r w:rsidR="003E2863">
        <w:rPr>
          <w:rFonts w:ascii="Cambria" w:hAnsi="Cambria"/>
          <w:sz w:val="26"/>
          <w:szCs w:val="26"/>
        </w:rPr>
        <w:t>oven</w:t>
      </w:r>
      <w:r w:rsidRPr="00332523">
        <w:rPr>
          <w:rFonts w:ascii="Cambria" w:hAnsi="Cambria"/>
          <w:sz w:val="26"/>
          <w:szCs w:val="26"/>
        </w:rPr>
        <w:t xml:space="preserve"> p. Zabořil ve věci využití skladů v CO krytu, možnosti pronájmu </w:t>
      </w:r>
      <w:proofErr w:type="spellStart"/>
      <w:r w:rsidRPr="00332523">
        <w:rPr>
          <w:rFonts w:ascii="Cambria" w:hAnsi="Cambria"/>
          <w:sz w:val="26"/>
          <w:szCs w:val="26"/>
        </w:rPr>
        <w:t>motoboxů</w:t>
      </w:r>
      <w:proofErr w:type="spellEnd"/>
      <w:r w:rsidRPr="00332523">
        <w:rPr>
          <w:rFonts w:ascii="Cambria" w:hAnsi="Cambria"/>
          <w:sz w:val="26"/>
          <w:szCs w:val="26"/>
        </w:rPr>
        <w:t xml:space="preserve">. </w:t>
      </w:r>
    </w:p>
    <w:p w14:paraId="753F889C" w14:textId="77777777" w:rsidR="004D0962" w:rsidRDefault="004D0962" w:rsidP="003F32A9">
      <w:pPr>
        <w:pStyle w:val="Standard"/>
        <w:jc w:val="both"/>
        <w:rPr>
          <w:rFonts w:ascii="Cambria" w:hAnsi="Cambria"/>
          <w:sz w:val="26"/>
          <w:szCs w:val="26"/>
        </w:rPr>
      </w:pPr>
      <w:r>
        <w:rPr>
          <w:rFonts w:ascii="Cambria" w:hAnsi="Cambria"/>
          <w:sz w:val="26"/>
          <w:szCs w:val="26"/>
        </w:rPr>
        <w:t xml:space="preserve">  </w:t>
      </w:r>
    </w:p>
    <w:p w14:paraId="2168B386" w14:textId="77777777" w:rsidR="004D0962" w:rsidRPr="00332523" w:rsidRDefault="004D0962" w:rsidP="003F32A9">
      <w:pPr>
        <w:pStyle w:val="Standard"/>
        <w:jc w:val="both"/>
        <w:rPr>
          <w:rFonts w:ascii="Cambria" w:hAnsi="Cambria"/>
          <w:sz w:val="26"/>
          <w:szCs w:val="26"/>
        </w:rPr>
      </w:pPr>
      <w:r>
        <w:rPr>
          <w:rFonts w:ascii="Cambria" w:hAnsi="Cambria"/>
          <w:sz w:val="26"/>
          <w:szCs w:val="26"/>
        </w:rPr>
        <w:t xml:space="preserve">  </w:t>
      </w:r>
      <w:r w:rsidRPr="00332523">
        <w:rPr>
          <w:rFonts w:ascii="Cambria" w:hAnsi="Cambria"/>
          <w:sz w:val="26"/>
          <w:szCs w:val="26"/>
        </w:rPr>
        <w:t>Vyjádření p. Zabořila je:</w:t>
      </w:r>
    </w:p>
    <w:p w14:paraId="03CBF5DF" w14:textId="77777777" w:rsidR="003F32A9" w:rsidRDefault="004D0962" w:rsidP="003F32A9">
      <w:pPr>
        <w:pStyle w:val="Standard"/>
        <w:numPr>
          <w:ilvl w:val="0"/>
          <w:numId w:val="2"/>
        </w:numPr>
        <w:ind w:left="0"/>
        <w:jc w:val="both"/>
        <w:rPr>
          <w:rFonts w:ascii="Cambria" w:hAnsi="Cambria"/>
          <w:sz w:val="26"/>
          <w:szCs w:val="26"/>
        </w:rPr>
      </w:pPr>
      <w:r w:rsidRPr="003F32A9">
        <w:rPr>
          <w:rFonts w:ascii="Cambria" w:hAnsi="Cambria"/>
          <w:sz w:val="26"/>
          <w:szCs w:val="26"/>
        </w:rPr>
        <w:t xml:space="preserve">Prostory garáž. </w:t>
      </w:r>
      <w:proofErr w:type="gramStart"/>
      <w:r w:rsidRPr="003F32A9">
        <w:rPr>
          <w:rFonts w:ascii="Cambria" w:hAnsi="Cambria"/>
          <w:sz w:val="26"/>
          <w:szCs w:val="26"/>
        </w:rPr>
        <w:t>boxů</w:t>
      </w:r>
      <w:proofErr w:type="gramEnd"/>
      <w:r w:rsidRPr="003F32A9">
        <w:rPr>
          <w:rFonts w:ascii="Cambria" w:hAnsi="Cambria"/>
          <w:sz w:val="26"/>
          <w:szCs w:val="26"/>
        </w:rPr>
        <w:t xml:space="preserve"> pro motocykly, kde je uložen materiál AKP nebo je tam instalovaná nějaká technologie (plynovod, hydrant, komín) je podle p. Zabořila možné pronajmout.</w:t>
      </w:r>
    </w:p>
    <w:p w14:paraId="2653B292" w14:textId="77777777" w:rsidR="003F32A9" w:rsidRDefault="004D0962" w:rsidP="003F32A9">
      <w:pPr>
        <w:pStyle w:val="Standard"/>
        <w:numPr>
          <w:ilvl w:val="0"/>
          <w:numId w:val="2"/>
        </w:numPr>
        <w:ind w:left="0"/>
        <w:jc w:val="both"/>
        <w:rPr>
          <w:rFonts w:ascii="Cambria" w:hAnsi="Cambria"/>
          <w:sz w:val="26"/>
          <w:szCs w:val="26"/>
        </w:rPr>
      </w:pPr>
      <w:r w:rsidRPr="003F32A9">
        <w:rPr>
          <w:rFonts w:ascii="Cambria" w:hAnsi="Cambria"/>
          <w:sz w:val="26"/>
          <w:szCs w:val="26"/>
        </w:rPr>
        <w:t xml:space="preserve"> Skladové prostory CO krytu je dle p. Zabořila možné využít na pronájem, ale pouze pro uložení nehořlavého materiálu. Tyto prostory byly zkolaudovány pro potřeby CO krytu, odvolává se na projektovou dokumentaci a kolaudační rozhodnutí.   </w:t>
      </w:r>
    </w:p>
    <w:p w14:paraId="766ADFDD" w14:textId="46EB785C" w:rsidR="004D0962" w:rsidRPr="003F32A9" w:rsidRDefault="004D0962" w:rsidP="003F32A9">
      <w:pPr>
        <w:pStyle w:val="Standard"/>
        <w:numPr>
          <w:ilvl w:val="0"/>
          <w:numId w:val="2"/>
        </w:numPr>
        <w:ind w:left="0"/>
        <w:jc w:val="both"/>
        <w:rPr>
          <w:rFonts w:ascii="Cambria" w:hAnsi="Cambria"/>
          <w:sz w:val="26"/>
          <w:szCs w:val="26"/>
        </w:rPr>
      </w:pPr>
      <w:r w:rsidRPr="003F32A9">
        <w:rPr>
          <w:rFonts w:ascii="Cambria" w:hAnsi="Cambria"/>
          <w:sz w:val="26"/>
          <w:szCs w:val="26"/>
        </w:rPr>
        <w:t xml:space="preserve"> Co se týče množství jízdních kol v boxech:</w:t>
      </w:r>
    </w:p>
    <w:p w14:paraId="7D1B0948" w14:textId="77777777" w:rsidR="004D0962" w:rsidRPr="00E42A63" w:rsidRDefault="004D0962" w:rsidP="003F32A9">
      <w:pPr>
        <w:pStyle w:val="Standard"/>
        <w:jc w:val="both"/>
        <w:rPr>
          <w:rFonts w:ascii="Cambria" w:hAnsi="Cambria"/>
          <w:sz w:val="26"/>
          <w:szCs w:val="26"/>
        </w:rPr>
      </w:pPr>
      <w:r w:rsidRPr="00E42A63">
        <w:rPr>
          <w:rFonts w:ascii="Cambria" w:hAnsi="Cambria"/>
          <w:sz w:val="26"/>
          <w:szCs w:val="26"/>
        </w:rPr>
        <w:t>     - výměna kola (kol) za vozidlo by nebyl problém</w:t>
      </w:r>
    </w:p>
    <w:p w14:paraId="469F396B" w14:textId="4AEC51CE" w:rsidR="004D0962" w:rsidRPr="00E42A63" w:rsidRDefault="004D0962" w:rsidP="003F32A9">
      <w:pPr>
        <w:pStyle w:val="Standard"/>
        <w:jc w:val="both"/>
        <w:rPr>
          <w:rFonts w:ascii="Cambria" w:hAnsi="Cambria"/>
          <w:sz w:val="26"/>
          <w:szCs w:val="26"/>
        </w:rPr>
      </w:pPr>
      <w:r w:rsidRPr="00E42A63">
        <w:rPr>
          <w:rFonts w:ascii="Cambria" w:hAnsi="Cambria"/>
          <w:sz w:val="26"/>
          <w:szCs w:val="26"/>
        </w:rPr>
        <w:t>     - trvalé uskladnění více než 2 ks jízdních kol, by mohlo být ze strany Státního požárního dozoru HZS již považováno za užívání prostoru v rozporu s kolaud</w:t>
      </w:r>
      <w:r>
        <w:rPr>
          <w:rFonts w:ascii="Cambria" w:hAnsi="Cambria"/>
          <w:sz w:val="26"/>
          <w:szCs w:val="26"/>
        </w:rPr>
        <w:t>ačním</w:t>
      </w:r>
      <w:r w:rsidRPr="00E42A63">
        <w:rPr>
          <w:rFonts w:ascii="Cambria" w:hAnsi="Cambria"/>
          <w:sz w:val="26"/>
          <w:szCs w:val="26"/>
        </w:rPr>
        <w:t xml:space="preserve"> rozhodnutím – garáž. </w:t>
      </w:r>
      <w:proofErr w:type="gramStart"/>
      <w:r w:rsidRPr="00E42A63">
        <w:rPr>
          <w:rFonts w:ascii="Cambria" w:hAnsi="Cambria"/>
          <w:sz w:val="26"/>
          <w:szCs w:val="26"/>
        </w:rPr>
        <w:t>box</w:t>
      </w:r>
      <w:proofErr w:type="gramEnd"/>
      <w:r w:rsidRPr="00E42A63">
        <w:rPr>
          <w:rFonts w:ascii="Cambria" w:hAnsi="Cambria"/>
          <w:sz w:val="26"/>
          <w:szCs w:val="26"/>
        </w:rPr>
        <w:t xml:space="preserve"> pro motorová vozidla. </w:t>
      </w:r>
    </w:p>
    <w:p w14:paraId="2C1242EF" w14:textId="42BF5DD3" w:rsidR="004D0962" w:rsidRPr="00E42A63" w:rsidRDefault="004D0962" w:rsidP="003F32A9">
      <w:pPr>
        <w:pStyle w:val="Standard"/>
        <w:jc w:val="both"/>
        <w:rPr>
          <w:rFonts w:ascii="Cambria" w:hAnsi="Cambria"/>
          <w:sz w:val="26"/>
          <w:szCs w:val="26"/>
        </w:rPr>
      </w:pPr>
      <w:r w:rsidRPr="00E42A63">
        <w:rPr>
          <w:rFonts w:ascii="Cambria" w:hAnsi="Cambria"/>
          <w:sz w:val="26"/>
          <w:szCs w:val="26"/>
        </w:rPr>
        <w:t>Po dohodě s předsedou AKP Mgr. Popelkou byli 2.</w:t>
      </w:r>
      <w:r w:rsidR="00A24F13">
        <w:rPr>
          <w:rFonts w:ascii="Cambria" w:hAnsi="Cambria"/>
          <w:sz w:val="26"/>
          <w:szCs w:val="26"/>
        </w:rPr>
        <w:t xml:space="preserve"> </w:t>
      </w:r>
      <w:r w:rsidRPr="00E42A63">
        <w:rPr>
          <w:rFonts w:ascii="Cambria" w:hAnsi="Cambria"/>
          <w:sz w:val="26"/>
          <w:szCs w:val="26"/>
        </w:rPr>
        <w:t>12.</w:t>
      </w:r>
      <w:r w:rsidR="00A24F13">
        <w:rPr>
          <w:rFonts w:ascii="Cambria" w:hAnsi="Cambria"/>
          <w:sz w:val="26"/>
          <w:szCs w:val="26"/>
        </w:rPr>
        <w:t xml:space="preserve"> </w:t>
      </w:r>
      <w:r w:rsidRPr="00E42A63">
        <w:rPr>
          <w:rFonts w:ascii="Cambria" w:hAnsi="Cambria"/>
          <w:sz w:val="26"/>
          <w:szCs w:val="26"/>
        </w:rPr>
        <w:t xml:space="preserve">2021 vyklizeny 3 </w:t>
      </w:r>
      <w:proofErr w:type="spellStart"/>
      <w:r w:rsidRPr="00E42A63">
        <w:rPr>
          <w:rFonts w:ascii="Cambria" w:hAnsi="Cambria"/>
          <w:sz w:val="26"/>
          <w:szCs w:val="26"/>
        </w:rPr>
        <w:t>motoboxy</w:t>
      </w:r>
      <w:proofErr w:type="spellEnd"/>
      <w:r w:rsidRPr="00E42A63">
        <w:rPr>
          <w:rFonts w:ascii="Cambria" w:hAnsi="Cambria"/>
          <w:sz w:val="26"/>
          <w:szCs w:val="26"/>
        </w:rPr>
        <w:t xml:space="preserve"> pro další pronájem. Jedná se o boxy č. 124, 143 a 144. V suterénu garáží bude do</w:t>
      </w:r>
      <w:r>
        <w:rPr>
          <w:rFonts w:ascii="Cambria" w:hAnsi="Cambria"/>
          <w:sz w:val="26"/>
          <w:szCs w:val="26"/>
        </w:rPr>
        <w:t xml:space="preserve"> ne</w:t>
      </w:r>
      <w:r w:rsidR="00A24F13">
        <w:rPr>
          <w:rFonts w:ascii="Cambria" w:hAnsi="Cambria"/>
          <w:sz w:val="26"/>
          <w:szCs w:val="26"/>
        </w:rPr>
        <w:t>děle</w:t>
      </w:r>
      <w:r>
        <w:rPr>
          <w:rFonts w:ascii="Cambria" w:hAnsi="Cambria"/>
          <w:sz w:val="26"/>
          <w:szCs w:val="26"/>
        </w:rPr>
        <w:t xml:space="preserve"> </w:t>
      </w:r>
      <w:r w:rsidRPr="00E42A63">
        <w:rPr>
          <w:rFonts w:ascii="Cambria" w:hAnsi="Cambria"/>
          <w:sz w:val="26"/>
          <w:szCs w:val="26"/>
        </w:rPr>
        <w:t>1</w:t>
      </w:r>
      <w:r w:rsidR="001E301C">
        <w:rPr>
          <w:rFonts w:ascii="Cambria" w:hAnsi="Cambria"/>
          <w:sz w:val="26"/>
          <w:szCs w:val="26"/>
        </w:rPr>
        <w:t>2</w:t>
      </w:r>
      <w:r w:rsidRPr="00E42A63">
        <w:rPr>
          <w:rFonts w:ascii="Cambria" w:hAnsi="Cambria"/>
          <w:sz w:val="26"/>
          <w:szCs w:val="26"/>
        </w:rPr>
        <w:t>.</w:t>
      </w:r>
      <w:r w:rsidR="00A24F13">
        <w:rPr>
          <w:rFonts w:ascii="Cambria" w:hAnsi="Cambria"/>
          <w:sz w:val="26"/>
          <w:szCs w:val="26"/>
        </w:rPr>
        <w:t xml:space="preserve"> </w:t>
      </w:r>
      <w:r w:rsidRPr="00E42A63">
        <w:rPr>
          <w:rFonts w:ascii="Cambria" w:hAnsi="Cambria"/>
          <w:sz w:val="26"/>
          <w:szCs w:val="26"/>
        </w:rPr>
        <w:t>12.</w:t>
      </w:r>
      <w:r w:rsidR="00A24F13">
        <w:rPr>
          <w:rFonts w:ascii="Cambria" w:hAnsi="Cambria"/>
          <w:sz w:val="26"/>
          <w:szCs w:val="26"/>
        </w:rPr>
        <w:t xml:space="preserve"> </w:t>
      </w:r>
      <w:r w:rsidRPr="00E42A63">
        <w:rPr>
          <w:rFonts w:ascii="Cambria" w:hAnsi="Cambria"/>
          <w:sz w:val="26"/>
          <w:szCs w:val="26"/>
        </w:rPr>
        <w:t>2021 vyklizen box č. 39.</w:t>
      </w:r>
    </w:p>
    <w:p w14:paraId="265D649E" w14:textId="171D3C60" w:rsidR="00572243" w:rsidRPr="00E42A63" w:rsidRDefault="004D0962" w:rsidP="003F32A9">
      <w:pPr>
        <w:pStyle w:val="Standard"/>
        <w:jc w:val="both"/>
        <w:rPr>
          <w:rFonts w:ascii="Cambria" w:hAnsi="Cambria"/>
          <w:sz w:val="26"/>
          <w:szCs w:val="26"/>
        </w:rPr>
      </w:pPr>
      <w:r w:rsidRPr="00E42A63">
        <w:rPr>
          <w:rFonts w:ascii="Cambria" w:hAnsi="Cambria"/>
          <w:sz w:val="26"/>
          <w:szCs w:val="26"/>
        </w:rPr>
        <w:t>-12.</w:t>
      </w:r>
      <w:r w:rsidR="00A24F13">
        <w:rPr>
          <w:rFonts w:ascii="Cambria" w:hAnsi="Cambria"/>
          <w:sz w:val="26"/>
          <w:szCs w:val="26"/>
        </w:rPr>
        <w:t xml:space="preserve"> </w:t>
      </w:r>
      <w:r w:rsidRPr="00E42A63">
        <w:rPr>
          <w:rFonts w:ascii="Cambria" w:hAnsi="Cambria"/>
          <w:sz w:val="26"/>
          <w:szCs w:val="26"/>
        </w:rPr>
        <w:t>11.</w:t>
      </w:r>
      <w:r w:rsidR="00A24F13">
        <w:rPr>
          <w:rFonts w:ascii="Cambria" w:hAnsi="Cambria"/>
          <w:sz w:val="26"/>
          <w:szCs w:val="26"/>
        </w:rPr>
        <w:t xml:space="preserve"> </w:t>
      </w:r>
      <w:r w:rsidRPr="00E42A63">
        <w:rPr>
          <w:rFonts w:ascii="Cambria" w:hAnsi="Cambria"/>
          <w:sz w:val="26"/>
          <w:szCs w:val="26"/>
        </w:rPr>
        <w:t xml:space="preserve">2021 zaslal p. Brauner s firmy MB </w:t>
      </w:r>
      <w:proofErr w:type="spellStart"/>
      <w:r w:rsidRPr="00E42A63">
        <w:rPr>
          <w:rFonts w:ascii="Cambria" w:hAnsi="Cambria"/>
          <w:sz w:val="26"/>
          <w:szCs w:val="26"/>
        </w:rPr>
        <w:t>engineering</w:t>
      </w:r>
      <w:proofErr w:type="spellEnd"/>
      <w:r w:rsidRPr="00E42A63">
        <w:rPr>
          <w:rFonts w:ascii="Cambria" w:hAnsi="Cambria"/>
          <w:sz w:val="26"/>
          <w:szCs w:val="26"/>
        </w:rPr>
        <w:t xml:space="preserve"> mail s dotazem, zda by AKP neměl zájem o dlouhodobí pronájem střechy na budově garáží za účelem instalace solárních kolektorů. Po dohodě s předsedou AKP Mgr. Popelkou rozešlu mail na</w:t>
      </w:r>
      <w:r w:rsidR="00A24F13">
        <w:rPr>
          <w:rFonts w:ascii="Cambria" w:hAnsi="Cambria"/>
          <w:sz w:val="26"/>
          <w:szCs w:val="26"/>
        </w:rPr>
        <w:t> </w:t>
      </w:r>
      <w:r w:rsidRPr="00E42A63">
        <w:rPr>
          <w:rFonts w:ascii="Cambria" w:hAnsi="Cambria"/>
          <w:sz w:val="26"/>
          <w:szCs w:val="26"/>
        </w:rPr>
        <w:t>členy Výboru a po projednání budu pana Bauera informovat o tom, zda bude ze</w:t>
      </w:r>
      <w:r w:rsidR="00A24F13">
        <w:rPr>
          <w:rFonts w:ascii="Cambria" w:hAnsi="Cambria"/>
          <w:sz w:val="26"/>
          <w:szCs w:val="26"/>
        </w:rPr>
        <w:t> </w:t>
      </w:r>
      <w:r w:rsidRPr="00E42A63">
        <w:rPr>
          <w:rFonts w:ascii="Cambria" w:hAnsi="Cambria"/>
          <w:sz w:val="26"/>
          <w:szCs w:val="26"/>
        </w:rPr>
        <w:t>strany Výboru zájem pozvat jej na schůzi Výboru a RK v lednu nebo únoru 2022, aby podal vysvětlení a zodpověděl dotazy.</w:t>
      </w:r>
    </w:p>
    <w:p w14:paraId="7C64430B" w14:textId="67E9C8A7" w:rsidR="004D0962" w:rsidRDefault="004D0962" w:rsidP="003F32A9">
      <w:pPr>
        <w:pStyle w:val="Standard"/>
        <w:jc w:val="both"/>
        <w:rPr>
          <w:rFonts w:ascii="Cambria" w:hAnsi="Cambria"/>
          <w:sz w:val="26"/>
          <w:szCs w:val="26"/>
        </w:rPr>
      </w:pPr>
      <w:r w:rsidRPr="00E42A63">
        <w:rPr>
          <w:rFonts w:ascii="Cambria" w:hAnsi="Cambria"/>
          <w:sz w:val="26"/>
          <w:szCs w:val="26"/>
        </w:rPr>
        <w:t xml:space="preserve">-pro zimní pohotovost v AKP se nikdo nepřihlásil. </w:t>
      </w:r>
    </w:p>
    <w:p w14:paraId="2D6CF27C" w14:textId="054D910B" w:rsidR="004D0962" w:rsidRPr="00E42A63" w:rsidRDefault="004D0962" w:rsidP="003F32A9">
      <w:pPr>
        <w:pStyle w:val="Standard"/>
        <w:jc w:val="both"/>
        <w:rPr>
          <w:rFonts w:ascii="Cambria" w:hAnsi="Cambria"/>
          <w:sz w:val="26"/>
          <w:szCs w:val="26"/>
        </w:rPr>
      </w:pPr>
      <w:r w:rsidRPr="00E42A63">
        <w:rPr>
          <w:rFonts w:ascii="Cambria" w:hAnsi="Cambria"/>
          <w:sz w:val="26"/>
          <w:szCs w:val="26"/>
        </w:rPr>
        <w:t xml:space="preserve">AKP hledá brigádníka na tyto práce.  </w:t>
      </w:r>
    </w:p>
    <w:p w14:paraId="64363C91" w14:textId="0B42134E" w:rsidR="004D0962" w:rsidRPr="00E42A63" w:rsidRDefault="004D0962" w:rsidP="003F32A9">
      <w:pPr>
        <w:pStyle w:val="Standard"/>
        <w:jc w:val="both"/>
        <w:rPr>
          <w:rFonts w:ascii="Cambria" w:hAnsi="Cambria"/>
          <w:sz w:val="26"/>
          <w:szCs w:val="26"/>
        </w:rPr>
      </w:pPr>
      <w:r w:rsidRPr="00E42A63">
        <w:rPr>
          <w:rFonts w:ascii="Cambria" w:hAnsi="Cambria"/>
          <w:sz w:val="26"/>
          <w:szCs w:val="26"/>
        </w:rPr>
        <w:t>-k odprodeji nabídnuty náhradní díly na jízdní kola firmě Dočkal. Požadovanou částku 2.000,- Kč ani jinou částku odmítl, navrhl částku 1.500,- Kč, za kterou by tyto díly</w:t>
      </w:r>
      <w:r>
        <w:rPr>
          <w:rFonts w:ascii="Cambria" w:hAnsi="Cambria"/>
          <w:sz w:val="26"/>
          <w:szCs w:val="26"/>
        </w:rPr>
        <w:t xml:space="preserve"> </w:t>
      </w:r>
      <w:r w:rsidRPr="00E42A63">
        <w:rPr>
          <w:rFonts w:ascii="Cambria" w:hAnsi="Cambria"/>
          <w:sz w:val="26"/>
          <w:szCs w:val="26"/>
        </w:rPr>
        <w:t xml:space="preserve">odkoupil. Oslovil jsem dále </w:t>
      </w:r>
      <w:proofErr w:type="spellStart"/>
      <w:r w:rsidRPr="00E42A63">
        <w:rPr>
          <w:rFonts w:ascii="Cambria" w:hAnsi="Cambria"/>
          <w:sz w:val="26"/>
          <w:szCs w:val="26"/>
        </w:rPr>
        <w:t>cyklo</w:t>
      </w:r>
      <w:proofErr w:type="spellEnd"/>
      <w:r w:rsidRPr="00E42A63">
        <w:rPr>
          <w:rFonts w:ascii="Cambria" w:hAnsi="Cambria"/>
          <w:sz w:val="26"/>
          <w:szCs w:val="26"/>
        </w:rPr>
        <w:t xml:space="preserve"> obchod u areálu Haná, </w:t>
      </w:r>
      <w:proofErr w:type="spellStart"/>
      <w:r w:rsidRPr="00E42A63">
        <w:rPr>
          <w:rFonts w:ascii="Cambria" w:hAnsi="Cambria"/>
          <w:sz w:val="26"/>
          <w:szCs w:val="26"/>
        </w:rPr>
        <w:t>Cyklo</w:t>
      </w:r>
      <w:proofErr w:type="spellEnd"/>
      <w:r w:rsidRPr="00E42A63">
        <w:rPr>
          <w:rFonts w:ascii="Cambria" w:hAnsi="Cambria"/>
          <w:sz w:val="26"/>
          <w:szCs w:val="26"/>
        </w:rPr>
        <w:t xml:space="preserve"> Vačkář – nemají o tyto věci zájem</w:t>
      </w:r>
      <w:r w:rsidR="00572243">
        <w:rPr>
          <w:rFonts w:ascii="Cambria" w:hAnsi="Cambria"/>
          <w:sz w:val="26"/>
          <w:szCs w:val="26"/>
        </w:rPr>
        <w:t>.</w:t>
      </w:r>
    </w:p>
    <w:p w14:paraId="0FBE719A" w14:textId="77777777" w:rsidR="004D0962" w:rsidRDefault="004D0962" w:rsidP="004D0962">
      <w:pPr>
        <w:pStyle w:val="Standard"/>
        <w:rPr>
          <w:rFonts w:ascii="Cambria" w:hAnsi="Cambria"/>
          <w:sz w:val="26"/>
          <w:szCs w:val="26"/>
        </w:rPr>
      </w:pPr>
    </w:p>
    <w:p w14:paraId="5847D5E0" w14:textId="0ED3AE2E" w:rsidR="004D0962" w:rsidRDefault="004D0962" w:rsidP="004D0962">
      <w:pPr>
        <w:pStyle w:val="Standard"/>
        <w:rPr>
          <w:rFonts w:ascii="Cambria" w:hAnsi="Cambria" w:cs="Cambria"/>
          <w:b/>
          <w:bCs/>
          <w:i/>
          <w:iCs/>
          <w:sz w:val="26"/>
          <w:szCs w:val="26"/>
        </w:rPr>
      </w:pPr>
    </w:p>
    <w:p w14:paraId="56E4D85A" w14:textId="77777777" w:rsidR="004D0962" w:rsidRDefault="004D0962" w:rsidP="004D0962">
      <w:pPr>
        <w:pStyle w:val="Standard"/>
        <w:numPr>
          <w:ilvl w:val="0"/>
          <w:numId w:val="1"/>
        </w:numPr>
        <w:tabs>
          <w:tab w:val="left" w:pos="1022"/>
        </w:tabs>
        <w:rPr>
          <w:rFonts w:ascii="Cambria" w:hAnsi="Cambria" w:cs="Cambria"/>
          <w:b/>
          <w:bCs/>
          <w:i/>
          <w:iCs/>
          <w:sz w:val="26"/>
          <w:szCs w:val="26"/>
        </w:rPr>
      </w:pPr>
      <w:r>
        <w:rPr>
          <w:rFonts w:ascii="Cambria" w:hAnsi="Cambria" w:cs="Cambria"/>
          <w:b/>
          <w:bCs/>
          <w:i/>
          <w:iCs/>
          <w:sz w:val="26"/>
          <w:szCs w:val="26"/>
        </w:rPr>
        <w:t>AD Zpráva jednatele AKP:</w:t>
      </w:r>
    </w:p>
    <w:p w14:paraId="244CD6B4" w14:textId="0B7E4A40" w:rsidR="004D0962" w:rsidRDefault="004D0962" w:rsidP="004D0962">
      <w:pPr>
        <w:pStyle w:val="Standard"/>
        <w:tabs>
          <w:tab w:val="left" w:pos="1022"/>
        </w:tabs>
        <w:ind w:right="-570"/>
        <w:rPr>
          <w:rFonts w:ascii="Cambria" w:hAnsi="Cambria" w:cs="Cambria"/>
          <w:sz w:val="26"/>
          <w:szCs w:val="26"/>
        </w:rPr>
      </w:pPr>
      <w:r w:rsidRPr="00572243">
        <w:rPr>
          <w:rFonts w:ascii="Cambria" w:hAnsi="Cambria" w:cs="Cambria"/>
          <w:sz w:val="26"/>
          <w:szCs w:val="26"/>
        </w:rPr>
        <w:t>Přijet</w:t>
      </w:r>
      <w:r w:rsidR="00572243" w:rsidRPr="00572243">
        <w:rPr>
          <w:rFonts w:ascii="Cambria" w:hAnsi="Cambria" w:cs="Cambria"/>
          <w:sz w:val="26"/>
          <w:szCs w:val="26"/>
        </w:rPr>
        <w:t>í nového člena</w:t>
      </w:r>
      <w:r>
        <w:rPr>
          <w:rFonts w:ascii="Cambria" w:hAnsi="Cambria" w:cs="Cambria"/>
          <w:b/>
          <w:bCs/>
          <w:sz w:val="26"/>
          <w:szCs w:val="26"/>
        </w:rPr>
        <w:t xml:space="preserve">: </w:t>
      </w:r>
      <w:r w:rsidR="00572243">
        <w:rPr>
          <w:rFonts w:ascii="Cambria" w:hAnsi="Cambria" w:cs="Cambria"/>
          <w:sz w:val="26"/>
          <w:szCs w:val="26"/>
        </w:rPr>
        <w:t>přijetí jednohlasně</w:t>
      </w:r>
    </w:p>
    <w:p w14:paraId="5DCC42A3" w14:textId="77777777" w:rsidR="004D0962" w:rsidRPr="00C652E2" w:rsidRDefault="004D0962" w:rsidP="004D0962">
      <w:pPr>
        <w:pStyle w:val="Standard"/>
        <w:tabs>
          <w:tab w:val="left" w:pos="1022"/>
        </w:tabs>
        <w:rPr>
          <w:rFonts w:ascii="Cambria" w:hAnsi="Cambria" w:cs="Cambria"/>
          <w:i/>
          <w:iCs/>
          <w:sz w:val="26"/>
          <w:szCs w:val="26"/>
        </w:rPr>
      </w:pPr>
      <w:r>
        <w:rPr>
          <w:rFonts w:ascii="Cambria" w:hAnsi="Cambria" w:cs="Cambria"/>
          <w:b/>
          <w:bCs/>
          <w:sz w:val="26"/>
          <w:szCs w:val="26"/>
        </w:rPr>
        <w:t xml:space="preserve">Využití </w:t>
      </w:r>
      <w:proofErr w:type="spellStart"/>
      <w:r>
        <w:rPr>
          <w:rFonts w:ascii="Cambria" w:hAnsi="Cambria" w:cs="Cambria"/>
          <w:b/>
          <w:bCs/>
          <w:sz w:val="26"/>
          <w:szCs w:val="26"/>
        </w:rPr>
        <w:t>půlboxů</w:t>
      </w:r>
      <w:proofErr w:type="spellEnd"/>
      <w:r>
        <w:rPr>
          <w:rFonts w:ascii="Cambria" w:hAnsi="Cambria" w:cs="Cambria"/>
          <w:b/>
          <w:bCs/>
          <w:sz w:val="26"/>
          <w:szCs w:val="26"/>
        </w:rPr>
        <w:t xml:space="preserve"> a skladu CO:</w:t>
      </w:r>
    </w:p>
    <w:p w14:paraId="00255477" w14:textId="051CFD63" w:rsidR="004D0962" w:rsidRDefault="004D0962" w:rsidP="001E301C">
      <w:pPr>
        <w:pStyle w:val="Standard"/>
        <w:tabs>
          <w:tab w:val="left" w:pos="1022"/>
        </w:tabs>
        <w:jc w:val="both"/>
        <w:rPr>
          <w:rFonts w:ascii="Cambria" w:hAnsi="Cambria" w:cs="Cambria"/>
          <w:sz w:val="26"/>
          <w:szCs w:val="26"/>
        </w:rPr>
      </w:pPr>
      <w:r>
        <w:rPr>
          <w:rFonts w:ascii="Cambria" w:hAnsi="Cambria" w:cs="Cambria"/>
          <w:sz w:val="26"/>
          <w:szCs w:val="26"/>
        </w:rPr>
        <w:t>Diskuze o možnosti uložení 2 jízdních kol v boxech.  Jednatel sdělil, že dle stanoviska p.</w:t>
      </w:r>
      <w:r w:rsidR="00A24F13">
        <w:rPr>
          <w:rFonts w:ascii="Cambria" w:hAnsi="Cambria" w:cs="Cambria"/>
          <w:sz w:val="26"/>
          <w:szCs w:val="26"/>
        </w:rPr>
        <w:t xml:space="preserve"> </w:t>
      </w:r>
      <w:r>
        <w:rPr>
          <w:rFonts w:ascii="Cambria" w:hAnsi="Cambria" w:cs="Cambria"/>
          <w:sz w:val="26"/>
          <w:szCs w:val="26"/>
        </w:rPr>
        <w:t>Zabořila nelze, z hlediska požární směrnice, pronajímat nic jiného, než motorová vozidla (automobil</w:t>
      </w:r>
      <w:r w:rsidR="00A24F13">
        <w:rPr>
          <w:rFonts w:ascii="Cambria" w:hAnsi="Cambria" w:cs="Cambria"/>
          <w:sz w:val="26"/>
          <w:szCs w:val="26"/>
        </w:rPr>
        <w:t xml:space="preserve"> </w:t>
      </w:r>
      <w:r>
        <w:rPr>
          <w:rFonts w:ascii="Cambria" w:hAnsi="Cambria" w:cs="Cambria"/>
          <w:sz w:val="26"/>
          <w:szCs w:val="26"/>
        </w:rPr>
        <w:t>+</w:t>
      </w:r>
      <w:r w:rsidR="00A24F13">
        <w:rPr>
          <w:rFonts w:ascii="Cambria" w:hAnsi="Cambria" w:cs="Cambria"/>
          <w:sz w:val="26"/>
          <w:szCs w:val="26"/>
        </w:rPr>
        <w:t xml:space="preserve"> </w:t>
      </w:r>
      <w:r>
        <w:rPr>
          <w:rFonts w:ascii="Cambria" w:hAnsi="Cambria" w:cs="Cambria"/>
          <w:sz w:val="26"/>
          <w:szCs w:val="26"/>
        </w:rPr>
        <w:t>motocykl).</w:t>
      </w:r>
    </w:p>
    <w:p w14:paraId="33260643" w14:textId="77777777" w:rsidR="004D0962" w:rsidRDefault="004D0962" w:rsidP="001E301C">
      <w:pPr>
        <w:pStyle w:val="Standard"/>
        <w:tabs>
          <w:tab w:val="left" w:pos="1022"/>
        </w:tabs>
        <w:jc w:val="both"/>
        <w:rPr>
          <w:rFonts w:ascii="Cambria" w:hAnsi="Cambria" w:cs="Cambria"/>
          <w:sz w:val="26"/>
          <w:szCs w:val="26"/>
        </w:rPr>
      </w:pPr>
      <w:r>
        <w:rPr>
          <w:rFonts w:ascii="Cambria" w:hAnsi="Cambria" w:cs="Cambria"/>
          <w:sz w:val="26"/>
          <w:szCs w:val="26"/>
        </w:rPr>
        <w:t xml:space="preserve">Jednatel dále sdělil, že má 2 zájemce na </w:t>
      </w:r>
      <w:proofErr w:type="spellStart"/>
      <w:r>
        <w:rPr>
          <w:rFonts w:ascii="Cambria" w:hAnsi="Cambria" w:cs="Cambria"/>
          <w:sz w:val="26"/>
          <w:szCs w:val="26"/>
        </w:rPr>
        <w:t>motobox</w:t>
      </w:r>
      <w:proofErr w:type="spellEnd"/>
      <w:r>
        <w:rPr>
          <w:rFonts w:ascii="Cambria" w:hAnsi="Cambria" w:cs="Cambria"/>
          <w:sz w:val="26"/>
          <w:szCs w:val="26"/>
        </w:rPr>
        <w:t>. Předseda dal pokyn jednateli, aby došlo k okamžitému pronájmu, když jsou zájemci a jsou volné bosy. Další jednatel nechá vyklidit a nabídne se zájemcům, případně vyvěsí na vývěsky a internet, že jsou volné boxy k pronájmu.</w:t>
      </w:r>
    </w:p>
    <w:p w14:paraId="54CB188C" w14:textId="058E8817" w:rsidR="004D0962" w:rsidRDefault="004D0962" w:rsidP="001E301C">
      <w:pPr>
        <w:pStyle w:val="Standard"/>
        <w:tabs>
          <w:tab w:val="left" w:pos="1022"/>
        </w:tabs>
        <w:jc w:val="both"/>
        <w:rPr>
          <w:rFonts w:ascii="Cambria" w:hAnsi="Cambria" w:cs="Cambria"/>
          <w:i/>
          <w:iCs/>
          <w:sz w:val="26"/>
          <w:szCs w:val="26"/>
        </w:rPr>
      </w:pPr>
      <w:r>
        <w:rPr>
          <w:rFonts w:ascii="Cambria" w:hAnsi="Cambria" w:cs="Cambria"/>
          <w:sz w:val="26"/>
          <w:szCs w:val="26"/>
        </w:rPr>
        <w:t>Další jednání s panem Zabořilem provede předseda AKP</w:t>
      </w:r>
      <w:r w:rsidR="00CE7379">
        <w:rPr>
          <w:rFonts w:ascii="Cambria" w:hAnsi="Cambria" w:cs="Cambria"/>
          <w:sz w:val="26"/>
          <w:szCs w:val="26"/>
        </w:rPr>
        <w:t>.</w:t>
      </w:r>
    </w:p>
    <w:p w14:paraId="6B8CD8DD" w14:textId="77777777" w:rsidR="004D0962" w:rsidRDefault="004D0962" w:rsidP="004D0962">
      <w:pPr>
        <w:pStyle w:val="Standard"/>
        <w:tabs>
          <w:tab w:val="left" w:pos="1022"/>
        </w:tabs>
        <w:ind w:right="-477"/>
        <w:rPr>
          <w:rFonts w:ascii="Cambria" w:hAnsi="Cambria" w:cs="Cambria"/>
          <w:b/>
          <w:bCs/>
          <w:sz w:val="26"/>
          <w:szCs w:val="26"/>
        </w:rPr>
      </w:pPr>
      <w:r>
        <w:rPr>
          <w:rFonts w:ascii="Cambria" w:hAnsi="Cambria" w:cs="Cambria"/>
          <w:b/>
          <w:bCs/>
          <w:sz w:val="26"/>
          <w:szCs w:val="26"/>
        </w:rPr>
        <w:lastRenderedPageBreak/>
        <w:t xml:space="preserve">Pronájem střechy na budově garáží na </w:t>
      </w:r>
      <w:proofErr w:type="spellStart"/>
      <w:r>
        <w:rPr>
          <w:rFonts w:ascii="Cambria" w:hAnsi="Cambria" w:cs="Cambria"/>
          <w:b/>
          <w:bCs/>
          <w:sz w:val="26"/>
          <w:szCs w:val="26"/>
        </w:rPr>
        <w:t>fotovoltaické</w:t>
      </w:r>
      <w:proofErr w:type="spellEnd"/>
      <w:r>
        <w:rPr>
          <w:rFonts w:ascii="Cambria" w:hAnsi="Cambria" w:cs="Cambria"/>
          <w:b/>
          <w:bCs/>
          <w:sz w:val="26"/>
          <w:szCs w:val="26"/>
        </w:rPr>
        <w:t xml:space="preserve"> panely:</w:t>
      </w:r>
    </w:p>
    <w:p w14:paraId="156892BE" w14:textId="1E766B56" w:rsidR="004D0962" w:rsidRDefault="004D0962" w:rsidP="001E301C">
      <w:pPr>
        <w:pStyle w:val="Standard"/>
        <w:tabs>
          <w:tab w:val="left" w:pos="1022"/>
        </w:tabs>
        <w:ind w:right="-477"/>
        <w:jc w:val="both"/>
        <w:rPr>
          <w:rFonts w:ascii="Cambria" w:hAnsi="Cambria" w:cs="Cambria"/>
          <w:sz w:val="26"/>
          <w:szCs w:val="26"/>
        </w:rPr>
      </w:pPr>
      <w:r>
        <w:rPr>
          <w:rFonts w:ascii="Cambria" w:hAnsi="Cambria" w:cs="Cambria"/>
          <w:sz w:val="26"/>
          <w:szCs w:val="26"/>
        </w:rPr>
        <w:t>Výbor se ujednal, že se p.</w:t>
      </w:r>
      <w:r w:rsidR="00A24F13">
        <w:rPr>
          <w:rFonts w:ascii="Cambria" w:hAnsi="Cambria" w:cs="Cambria"/>
          <w:sz w:val="26"/>
          <w:szCs w:val="26"/>
        </w:rPr>
        <w:t xml:space="preserve"> </w:t>
      </w:r>
      <w:r>
        <w:rPr>
          <w:rFonts w:ascii="Cambria" w:hAnsi="Cambria" w:cs="Cambria"/>
          <w:sz w:val="26"/>
          <w:szCs w:val="26"/>
        </w:rPr>
        <w:t>Brauner z </w:t>
      </w:r>
      <w:proofErr w:type="spellStart"/>
      <w:r>
        <w:rPr>
          <w:rFonts w:ascii="Cambria" w:hAnsi="Cambria" w:cs="Cambria"/>
          <w:sz w:val="26"/>
          <w:szCs w:val="26"/>
        </w:rPr>
        <w:t>fi</w:t>
      </w:r>
      <w:proofErr w:type="spellEnd"/>
      <w:r>
        <w:rPr>
          <w:rFonts w:ascii="Cambria" w:hAnsi="Cambria" w:cs="Cambria"/>
          <w:sz w:val="26"/>
          <w:szCs w:val="26"/>
        </w:rPr>
        <w:t xml:space="preserve"> MB </w:t>
      </w:r>
      <w:proofErr w:type="spellStart"/>
      <w:r>
        <w:rPr>
          <w:rFonts w:ascii="Cambria" w:hAnsi="Cambria" w:cs="Cambria"/>
          <w:sz w:val="26"/>
          <w:szCs w:val="26"/>
        </w:rPr>
        <w:t>engineering</w:t>
      </w:r>
      <w:proofErr w:type="spellEnd"/>
      <w:r>
        <w:rPr>
          <w:rFonts w:ascii="Cambria" w:hAnsi="Cambria" w:cs="Cambria"/>
          <w:sz w:val="26"/>
          <w:szCs w:val="26"/>
        </w:rPr>
        <w:t xml:space="preserve"> zatím zvát s nabídkou nebude. Pozve se na schůzi V a RK v roce 2022. Stanovisko V je, že lze jednat i s jinými subjekty, např. ČEZ se zdá být se svou nabídkou zajímavější, prvotně musí Výbor zjistit možnosti a pak může ve věci teprve rozhodovat.</w:t>
      </w:r>
    </w:p>
    <w:p w14:paraId="0A922F5C" w14:textId="77777777" w:rsidR="004D0962" w:rsidRPr="00C652E2" w:rsidRDefault="004D0962" w:rsidP="001E301C">
      <w:pPr>
        <w:pStyle w:val="Standard"/>
        <w:tabs>
          <w:tab w:val="left" w:pos="1022"/>
        </w:tabs>
        <w:ind w:right="-477"/>
        <w:jc w:val="both"/>
        <w:rPr>
          <w:rFonts w:ascii="Cambria" w:hAnsi="Cambria" w:cs="Cambria"/>
          <w:b/>
          <w:bCs/>
          <w:sz w:val="26"/>
          <w:szCs w:val="26"/>
        </w:rPr>
      </w:pPr>
      <w:r>
        <w:rPr>
          <w:rFonts w:ascii="Cambria" w:hAnsi="Cambria" w:cs="Cambria"/>
          <w:b/>
          <w:bCs/>
          <w:sz w:val="26"/>
          <w:szCs w:val="26"/>
        </w:rPr>
        <w:t>Zimní údržba v areálu AKP:</w:t>
      </w:r>
    </w:p>
    <w:p w14:paraId="252F93CC" w14:textId="380E7A4B" w:rsidR="004D0962" w:rsidRPr="00C652E2" w:rsidRDefault="004D0962" w:rsidP="001E301C">
      <w:pPr>
        <w:pStyle w:val="Standard"/>
        <w:tabs>
          <w:tab w:val="left" w:pos="1022"/>
        </w:tabs>
        <w:ind w:right="-477"/>
        <w:jc w:val="both"/>
        <w:rPr>
          <w:rFonts w:ascii="Cambria" w:hAnsi="Cambria" w:cs="Cambria"/>
          <w:sz w:val="26"/>
          <w:szCs w:val="26"/>
        </w:rPr>
      </w:pPr>
      <w:r>
        <w:rPr>
          <w:rFonts w:ascii="Cambria" w:hAnsi="Cambria" w:cs="Cambria"/>
          <w:sz w:val="26"/>
          <w:szCs w:val="26"/>
        </w:rPr>
        <w:t xml:space="preserve">Zatím se nedaří sehnat pracovníka na odklízení sněhu v zimním období.  Jedná se o </w:t>
      </w:r>
      <w:r w:rsidR="001E301C">
        <w:rPr>
          <w:rFonts w:ascii="Cambria" w:hAnsi="Cambria" w:cs="Cambria"/>
          <w:sz w:val="26"/>
          <w:szCs w:val="26"/>
        </w:rPr>
        <w:t> </w:t>
      </w:r>
      <w:r w:rsidR="00A24F13">
        <w:rPr>
          <w:rFonts w:ascii="Cambria" w:hAnsi="Cambria" w:cs="Cambria"/>
          <w:sz w:val="26"/>
          <w:szCs w:val="26"/>
        </w:rPr>
        <w:t>p</w:t>
      </w:r>
      <w:r>
        <w:rPr>
          <w:rFonts w:ascii="Cambria" w:hAnsi="Cambria" w:cs="Cambria"/>
          <w:sz w:val="26"/>
          <w:szCs w:val="26"/>
        </w:rPr>
        <w:t xml:space="preserve">racovníka na Dohodu o provedení práce na měsíce listopad 2021 až březen 2022. Výbor odsouhlasil částku 1.550,- Kč paušál + 120,- Kč/hod </w:t>
      </w:r>
    </w:p>
    <w:p w14:paraId="212AAC12" w14:textId="77777777" w:rsidR="004D0962" w:rsidRPr="00284E69" w:rsidRDefault="004D0962" w:rsidP="001E301C">
      <w:pPr>
        <w:pStyle w:val="Standard"/>
        <w:tabs>
          <w:tab w:val="left" w:pos="1022"/>
        </w:tabs>
        <w:ind w:right="-477"/>
        <w:jc w:val="both"/>
        <w:rPr>
          <w:rFonts w:ascii="Cambria" w:hAnsi="Cambria" w:cs="Cambria"/>
          <w:b/>
          <w:bCs/>
          <w:sz w:val="26"/>
          <w:szCs w:val="26"/>
        </w:rPr>
      </w:pPr>
      <w:r>
        <w:rPr>
          <w:rFonts w:ascii="Cambria" w:hAnsi="Cambria" w:cs="Cambria"/>
          <w:b/>
          <w:bCs/>
          <w:sz w:val="26"/>
          <w:szCs w:val="26"/>
        </w:rPr>
        <w:t>Vybavení CO krytu:</w:t>
      </w:r>
    </w:p>
    <w:p w14:paraId="7D17FDE2" w14:textId="77777777" w:rsidR="004D0962" w:rsidRPr="00284E69" w:rsidRDefault="004D0962" w:rsidP="001E301C">
      <w:pPr>
        <w:pStyle w:val="Standard"/>
        <w:tabs>
          <w:tab w:val="left" w:pos="1022"/>
        </w:tabs>
        <w:ind w:right="-477"/>
        <w:jc w:val="both"/>
        <w:rPr>
          <w:rFonts w:ascii="Cambria" w:hAnsi="Cambria" w:cs="Cambria"/>
          <w:sz w:val="26"/>
          <w:szCs w:val="26"/>
        </w:rPr>
      </w:pPr>
      <w:r>
        <w:rPr>
          <w:rFonts w:ascii="Cambria" w:hAnsi="Cambria" w:cs="Cambria"/>
          <w:sz w:val="26"/>
          <w:szCs w:val="26"/>
        </w:rPr>
        <w:t>Jednatel provede fotodokumentaci technologického vybavení CO krytu a zašle členům Výboru a RK za účelem zjištění, co je pro AKP potřebné, co je možné prodat a co je možné zlikvidovat. Jednatel se k jednotlivým položkám vyjádří a navrhne, co u kterých položek doporučuje</w:t>
      </w:r>
    </w:p>
    <w:p w14:paraId="22BFD57E" w14:textId="77777777" w:rsidR="004D0962" w:rsidRDefault="004D0962" w:rsidP="001E301C">
      <w:pPr>
        <w:pStyle w:val="Standard"/>
        <w:tabs>
          <w:tab w:val="left" w:pos="1022"/>
        </w:tabs>
        <w:ind w:right="-477"/>
        <w:jc w:val="both"/>
        <w:rPr>
          <w:rFonts w:ascii="Cambria" w:hAnsi="Cambria" w:cs="Cambria"/>
          <w:i/>
          <w:iCs/>
          <w:sz w:val="26"/>
          <w:szCs w:val="26"/>
        </w:rPr>
      </w:pPr>
    </w:p>
    <w:p w14:paraId="4538C0F1" w14:textId="77777777" w:rsidR="004D0962" w:rsidRPr="00260C48" w:rsidRDefault="004D0962" w:rsidP="001E301C">
      <w:pPr>
        <w:pStyle w:val="Standard"/>
        <w:numPr>
          <w:ilvl w:val="0"/>
          <w:numId w:val="1"/>
        </w:numPr>
        <w:tabs>
          <w:tab w:val="left" w:pos="1022"/>
        </w:tabs>
        <w:jc w:val="both"/>
        <w:rPr>
          <w:rFonts w:ascii="Cambria" w:hAnsi="Cambria" w:cs="Cambria"/>
          <w:b/>
          <w:bCs/>
          <w:i/>
          <w:iCs/>
          <w:sz w:val="26"/>
          <w:szCs w:val="26"/>
        </w:rPr>
      </w:pPr>
      <w:r w:rsidRPr="00260C48">
        <w:rPr>
          <w:rFonts w:ascii="Cambria" w:hAnsi="Cambria" w:cs="Cambria"/>
          <w:b/>
          <w:bCs/>
          <w:i/>
          <w:iCs/>
          <w:sz w:val="26"/>
          <w:szCs w:val="26"/>
        </w:rPr>
        <w:t>Odměna Výboru a Revizní komise:</w:t>
      </w:r>
    </w:p>
    <w:p w14:paraId="2D4EB60B" w14:textId="77777777" w:rsidR="004D0962" w:rsidRDefault="004D0962" w:rsidP="001E301C">
      <w:pPr>
        <w:pStyle w:val="Standard"/>
        <w:tabs>
          <w:tab w:val="left" w:pos="1022"/>
        </w:tabs>
        <w:ind w:right="-477"/>
        <w:jc w:val="both"/>
        <w:rPr>
          <w:rFonts w:ascii="Cambria" w:hAnsi="Cambria" w:cs="Cambria"/>
          <w:sz w:val="26"/>
          <w:szCs w:val="26"/>
        </w:rPr>
      </w:pPr>
      <w:r w:rsidRPr="00FF0D29">
        <w:rPr>
          <w:rFonts w:ascii="Cambria" w:hAnsi="Cambria" w:cs="Cambria"/>
          <w:sz w:val="26"/>
          <w:szCs w:val="26"/>
        </w:rPr>
        <w:t>Předseda informoval</w:t>
      </w:r>
      <w:r>
        <w:rPr>
          <w:rFonts w:ascii="Cambria" w:hAnsi="Cambria" w:cs="Cambria"/>
          <w:sz w:val="26"/>
          <w:szCs w:val="26"/>
        </w:rPr>
        <w:t>, že po odsouhlasení s předsedou RK dal příkaz k výplatě odměn V a RK za roky 2020 a 2021, a to kumulativně.</w:t>
      </w:r>
    </w:p>
    <w:p w14:paraId="0CAFEC5C" w14:textId="77777777" w:rsidR="004D0962" w:rsidRDefault="004D0962" w:rsidP="001E301C">
      <w:pPr>
        <w:pStyle w:val="Standard"/>
        <w:tabs>
          <w:tab w:val="left" w:pos="1022"/>
        </w:tabs>
        <w:ind w:right="-477"/>
        <w:jc w:val="both"/>
        <w:rPr>
          <w:rFonts w:ascii="Cambria" w:hAnsi="Cambria" w:cs="Cambria"/>
          <w:b/>
          <w:bCs/>
          <w:sz w:val="26"/>
          <w:szCs w:val="26"/>
        </w:rPr>
      </w:pPr>
    </w:p>
    <w:p w14:paraId="50921EB2" w14:textId="77777777" w:rsidR="004D0962" w:rsidRPr="00260C48" w:rsidRDefault="004D0962" w:rsidP="001E301C">
      <w:pPr>
        <w:pStyle w:val="Standard"/>
        <w:numPr>
          <w:ilvl w:val="0"/>
          <w:numId w:val="1"/>
        </w:numPr>
        <w:tabs>
          <w:tab w:val="left" w:pos="1022"/>
        </w:tabs>
        <w:jc w:val="both"/>
        <w:rPr>
          <w:rFonts w:ascii="Cambria" w:hAnsi="Cambria" w:cs="Cambria"/>
          <w:b/>
          <w:bCs/>
          <w:i/>
          <w:iCs/>
          <w:sz w:val="26"/>
          <w:szCs w:val="26"/>
        </w:rPr>
      </w:pPr>
      <w:r w:rsidRPr="00260C48">
        <w:rPr>
          <w:rFonts w:ascii="Cambria" w:hAnsi="Cambria" w:cs="Cambria"/>
          <w:b/>
          <w:bCs/>
          <w:i/>
          <w:iCs/>
          <w:sz w:val="26"/>
          <w:szCs w:val="26"/>
        </w:rPr>
        <w:t>Uložení volných finančních prostředků:</w:t>
      </w:r>
    </w:p>
    <w:p w14:paraId="10B07845" w14:textId="0DB56915" w:rsidR="004D0962" w:rsidRDefault="004D0962" w:rsidP="001E301C">
      <w:pPr>
        <w:pStyle w:val="Standard"/>
        <w:tabs>
          <w:tab w:val="left" w:pos="1022"/>
        </w:tabs>
        <w:ind w:right="-477"/>
        <w:jc w:val="both"/>
        <w:rPr>
          <w:rFonts w:ascii="Cambria" w:hAnsi="Cambria" w:cs="Cambria"/>
          <w:sz w:val="26"/>
          <w:szCs w:val="26"/>
        </w:rPr>
      </w:pPr>
      <w:r>
        <w:rPr>
          <w:rFonts w:ascii="Cambria" w:hAnsi="Cambria" w:cs="Cambria"/>
          <w:sz w:val="26"/>
          <w:szCs w:val="26"/>
        </w:rPr>
        <w:t>Předseda EK, Ing.</w:t>
      </w:r>
      <w:r w:rsidR="00E23FBA">
        <w:rPr>
          <w:rFonts w:ascii="Cambria" w:hAnsi="Cambria" w:cs="Cambria"/>
          <w:sz w:val="26"/>
          <w:szCs w:val="26"/>
        </w:rPr>
        <w:t xml:space="preserve"> </w:t>
      </w:r>
      <w:r>
        <w:rPr>
          <w:rFonts w:ascii="Cambria" w:hAnsi="Cambria" w:cs="Cambria"/>
          <w:sz w:val="26"/>
          <w:szCs w:val="26"/>
        </w:rPr>
        <w:t>Kopecký, přednesl stanovisko EK k uložení volných finančních prostředků.</w:t>
      </w:r>
    </w:p>
    <w:p w14:paraId="115DC7D1" w14:textId="77777777" w:rsidR="004D0962" w:rsidRDefault="004D0962" w:rsidP="001E301C">
      <w:pPr>
        <w:pStyle w:val="Standard"/>
        <w:tabs>
          <w:tab w:val="left" w:pos="1022"/>
        </w:tabs>
        <w:ind w:right="-477"/>
        <w:jc w:val="both"/>
        <w:rPr>
          <w:rFonts w:ascii="Cambria" w:hAnsi="Cambria" w:cs="Cambria"/>
          <w:sz w:val="26"/>
          <w:szCs w:val="26"/>
        </w:rPr>
      </w:pPr>
    </w:p>
    <w:p w14:paraId="55C74E4D" w14:textId="77777777" w:rsidR="004D0962" w:rsidRPr="00260C48" w:rsidRDefault="004D0962" w:rsidP="001E301C">
      <w:pPr>
        <w:pStyle w:val="Standard"/>
        <w:numPr>
          <w:ilvl w:val="0"/>
          <w:numId w:val="1"/>
        </w:numPr>
        <w:tabs>
          <w:tab w:val="left" w:pos="1022"/>
        </w:tabs>
        <w:jc w:val="both"/>
        <w:rPr>
          <w:rFonts w:ascii="Cambria" w:hAnsi="Cambria" w:cs="Cambria"/>
          <w:b/>
          <w:bCs/>
          <w:i/>
          <w:iCs/>
          <w:sz w:val="26"/>
          <w:szCs w:val="26"/>
        </w:rPr>
      </w:pPr>
      <w:r w:rsidRPr="00260C48">
        <w:rPr>
          <w:rFonts w:ascii="Cambria" w:hAnsi="Cambria" w:cs="Cambria"/>
          <w:b/>
          <w:bCs/>
          <w:i/>
          <w:iCs/>
          <w:sz w:val="26"/>
          <w:szCs w:val="26"/>
        </w:rPr>
        <w:t>Zápis z Členské schůze:</w:t>
      </w:r>
    </w:p>
    <w:p w14:paraId="5A13D4B6" w14:textId="77777777" w:rsidR="004D0962" w:rsidRDefault="004D0962" w:rsidP="001E301C">
      <w:pPr>
        <w:pStyle w:val="Standard"/>
        <w:tabs>
          <w:tab w:val="left" w:pos="1022"/>
        </w:tabs>
        <w:ind w:right="-477"/>
        <w:jc w:val="both"/>
        <w:rPr>
          <w:rFonts w:ascii="Cambria" w:hAnsi="Cambria" w:cs="Cambria"/>
          <w:sz w:val="26"/>
          <w:szCs w:val="26"/>
        </w:rPr>
      </w:pPr>
      <w:r>
        <w:rPr>
          <w:rFonts w:ascii="Cambria" w:hAnsi="Cambria" w:cs="Cambria"/>
          <w:sz w:val="26"/>
          <w:szCs w:val="26"/>
        </w:rPr>
        <w:t>Předseda informoval, že dal příkaz jednateli k rozeslání zápisu z ČS všem členům AKP.</w:t>
      </w:r>
    </w:p>
    <w:p w14:paraId="766E7FEE" w14:textId="77777777" w:rsidR="004D0962" w:rsidRDefault="004D0962" w:rsidP="001E301C">
      <w:pPr>
        <w:pStyle w:val="Standard"/>
        <w:tabs>
          <w:tab w:val="left" w:pos="1022"/>
        </w:tabs>
        <w:ind w:right="-477"/>
        <w:jc w:val="both"/>
        <w:rPr>
          <w:rFonts w:ascii="Cambria" w:hAnsi="Cambria" w:cs="Cambria"/>
          <w:sz w:val="26"/>
          <w:szCs w:val="26"/>
        </w:rPr>
      </w:pPr>
    </w:p>
    <w:p w14:paraId="082ED576" w14:textId="77777777" w:rsidR="004D0962" w:rsidRPr="00AF7B5B" w:rsidRDefault="004D0962" w:rsidP="001E301C">
      <w:pPr>
        <w:pStyle w:val="Standard"/>
        <w:numPr>
          <w:ilvl w:val="0"/>
          <w:numId w:val="1"/>
        </w:numPr>
        <w:tabs>
          <w:tab w:val="left" w:pos="1022"/>
        </w:tabs>
        <w:jc w:val="both"/>
        <w:rPr>
          <w:rFonts w:ascii="Cambria" w:hAnsi="Cambria" w:cs="Cambria"/>
          <w:b/>
          <w:bCs/>
          <w:i/>
          <w:iCs/>
          <w:sz w:val="26"/>
          <w:szCs w:val="26"/>
        </w:rPr>
      </w:pPr>
      <w:r w:rsidRPr="00AF7B5B">
        <w:rPr>
          <w:rFonts w:ascii="Cambria" w:hAnsi="Cambria" w:cs="Cambria"/>
          <w:b/>
          <w:bCs/>
          <w:i/>
          <w:iCs/>
          <w:sz w:val="26"/>
          <w:szCs w:val="26"/>
        </w:rPr>
        <w:t xml:space="preserve">Schválení </w:t>
      </w:r>
      <w:r>
        <w:rPr>
          <w:rFonts w:ascii="Cambria" w:hAnsi="Cambria" w:cs="Cambria"/>
          <w:b/>
          <w:bCs/>
          <w:i/>
          <w:iCs/>
          <w:sz w:val="26"/>
          <w:szCs w:val="26"/>
        </w:rPr>
        <w:t xml:space="preserve">ročních </w:t>
      </w:r>
      <w:r w:rsidRPr="00AF7B5B">
        <w:rPr>
          <w:rFonts w:ascii="Cambria" w:hAnsi="Cambria" w:cs="Cambria"/>
          <w:b/>
          <w:bCs/>
          <w:i/>
          <w:iCs/>
          <w:sz w:val="26"/>
          <w:szCs w:val="26"/>
        </w:rPr>
        <w:t>prémií jednateli</w:t>
      </w:r>
      <w:r>
        <w:rPr>
          <w:rFonts w:ascii="Cambria" w:hAnsi="Cambria" w:cs="Cambria"/>
          <w:b/>
          <w:bCs/>
          <w:i/>
          <w:iCs/>
          <w:sz w:val="26"/>
          <w:szCs w:val="26"/>
        </w:rPr>
        <w:t xml:space="preserve"> a zaměstnancům AKP</w:t>
      </w:r>
      <w:r w:rsidRPr="00AF7B5B">
        <w:rPr>
          <w:rFonts w:ascii="Cambria" w:hAnsi="Cambria" w:cs="Cambria"/>
          <w:b/>
          <w:bCs/>
          <w:i/>
          <w:iCs/>
          <w:sz w:val="26"/>
          <w:szCs w:val="26"/>
        </w:rPr>
        <w:t>:</w:t>
      </w:r>
    </w:p>
    <w:p w14:paraId="07BFB70F" w14:textId="77777777" w:rsidR="004D0962" w:rsidRDefault="004D0962" w:rsidP="001E301C">
      <w:pPr>
        <w:pStyle w:val="Standard"/>
        <w:tabs>
          <w:tab w:val="left" w:pos="1022"/>
        </w:tabs>
        <w:ind w:right="-289"/>
        <w:jc w:val="both"/>
        <w:rPr>
          <w:rFonts w:ascii="Cambria" w:eastAsia="Arial" w:hAnsi="Cambria" w:cs="Cambria"/>
          <w:sz w:val="26"/>
          <w:szCs w:val="26"/>
        </w:rPr>
      </w:pPr>
      <w:r>
        <w:rPr>
          <w:rFonts w:ascii="Cambria" w:eastAsia="Arial" w:hAnsi="Cambria" w:cs="Cambria"/>
          <w:sz w:val="26"/>
          <w:szCs w:val="26"/>
        </w:rPr>
        <w:t>Předseda přednesl V ke schválení ročních prémie jednateli a zaměstnancům AKP.</w:t>
      </w:r>
    </w:p>
    <w:p w14:paraId="60DE6DD9" w14:textId="77777777" w:rsidR="004D0962" w:rsidRDefault="004D0962" w:rsidP="001E301C">
      <w:pPr>
        <w:pStyle w:val="Standard"/>
        <w:tabs>
          <w:tab w:val="left" w:pos="1022"/>
        </w:tabs>
        <w:ind w:right="-289"/>
        <w:jc w:val="both"/>
        <w:rPr>
          <w:rFonts w:ascii="Cambria" w:eastAsia="Arial" w:hAnsi="Cambria" w:cs="Cambria"/>
          <w:sz w:val="26"/>
          <w:szCs w:val="26"/>
        </w:rPr>
      </w:pPr>
      <w:r>
        <w:rPr>
          <w:rFonts w:ascii="Cambria" w:eastAsia="Arial" w:hAnsi="Cambria" w:cs="Cambria"/>
          <w:sz w:val="26"/>
          <w:szCs w:val="26"/>
        </w:rPr>
        <w:t>Výborem odsouhlaseno rozdělení celkové částky 10.000,- Kč takto:</w:t>
      </w:r>
    </w:p>
    <w:p w14:paraId="33713907" w14:textId="63CC84C6" w:rsidR="004D0962" w:rsidRDefault="004D0962" w:rsidP="001E301C">
      <w:pPr>
        <w:pStyle w:val="Standard"/>
        <w:tabs>
          <w:tab w:val="left" w:pos="1022"/>
        </w:tabs>
        <w:ind w:right="-289"/>
        <w:jc w:val="both"/>
        <w:rPr>
          <w:rFonts w:ascii="Cambria" w:eastAsia="Arial" w:hAnsi="Cambria" w:cs="Cambria"/>
          <w:sz w:val="26"/>
          <w:szCs w:val="26"/>
        </w:rPr>
      </w:pPr>
      <w:r>
        <w:rPr>
          <w:rFonts w:ascii="Cambria" w:eastAsia="Arial" w:hAnsi="Cambria" w:cs="Cambria"/>
          <w:sz w:val="26"/>
          <w:szCs w:val="26"/>
        </w:rPr>
        <w:t>Kopecký Vít, jednatel - 4.000,- Kč p.</w:t>
      </w:r>
      <w:r w:rsidR="00A24F13">
        <w:rPr>
          <w:rFonts w:ascii="Cambria" w:eastAsia="Arial" w:hAnsi="Cambria" w:cs="Cambria"/>
          <w:sz w:val="26"/>
          <w:szCs w:val="26"/>
        </w:rPr>
        <w:t xml:space="preserve"> </w:t>
      </w:r>
      <w:r>
        <w:rPr>
          <w:rFonts w:ascii="Cambria" w:eastAsia="Arial" w:hAnsi="Cambria" w:cs="Cambria"/>
          <w:sz w:val="26"/>
          <w:szCs w:val="26"/>
        </w:rPr>
        <w:t>Frank – 1.000,- Kč</w:t>
      </w:r>
      <w:r w:rsidR="00CE7379">
        <w:rPr>
          <w:rFonts w:ascii="Cambria" w:eastAsia="Arial" w:hAnsi="Cambria" w:cs="Cambria"/>
          <w:sz w:val="26"/>
          <w:szCs w:val="26"/>
        </w:rPr>
        <w:t xml:space="preserve">, </w:t>
      </w:r>
      <w:r>
        <w:rPr>
          <w:rFonts w:ascii="Cambria" w:eastAsia="Arial" w:hAnsi="Cambria" w:cs="Cambria"/>
          <w:sz w:val="26"/>
          <w:szCs w:val="26"/>
        </w:rPr>
        <w:t>p.</w:t>
      </w:r>
      <w:r w:rsidR="00A24F13">
        <w:rPr>
          <w:rFonts w:ascii="Cambria" w:eastAsia="Arial" w:hAnsi="Cambria" w:cs="Cambria"/>
          <w:sz w:val="26"/>
          <w:szCs w:val="26"/>
        </w:rPr>
        <w:t xml:space="preserve"> </w:t>
      </w:r>
      <w:proofErr w:type="spellStart"/>
      <w:r>
        <w:rPr>
          <w:rFonts w:ascii="Cambria" w:eastAsia="Arial" w:hAnsi="Cambria" w:cs="Cambria"/>
          <w:sz w:val="26"/>
          <w:szCs w:val="26"/>
        </w:rPr>
        <w:t>Hejdušková</w:t>
      </w:r>
      <w:proofErr w:type="spellEnd"/>
      <w:r>
        <w:rPr>
          <w:rFonts w:ascii="Cambria" w:eastAsia="Arial" w:hAnsi="Cambria" w:cs="Cambria"/>
          <w:sz w:val="26"/>
          <w:szCs w:val="26"/>
        </w:rPr>
        <w:t xml:space="preserve"> – 4.000,- Kč</w:t>
      </w:r>
      <w:r>
        <w:rPr>
          <w:rFonts w:ascii="Cambria" w:eastAsia="Arial" w:hAnsi="Cambria" w:cs="Cambria"/>
          <w:sz w:val="26"/>
          <w:szCs w:val="26"/>
        </w:rPr>
        <w:tab/>
        <w:t xml:space="preserve">  </w:t>
      </w:r>
    </w:p>
    <w:p w14:paraId="19A590D2" w14:textId="77777777" w:rsidR="004D0962" w:rsidRDefault="004D0962" w:rsidP="001E301C">
      <w:pPr>
        <w:pStyle w:val="Standard"/>
        <w:tabs>
          <w:tab w:val="left" w:pos="1022"/>
        </w:tabs>
        <w:ind w:right="-289"/>
        <w:jc w:val="both"/>
        <w:rPr>
          <w:rFonts w:ascii="Cambria" w:eastAsia="Arial" w:hAnsi="Cambria" w:cs="Cambria"/>
          <w:sz w:val="26"/>
          <w:szCs w:val="26"/>
        </w:rPr>
      </w:pPr>
      <w:r>
        <w:rPr>
          <w:rFonts w:ascii="Cambria" w:eastAsia="Arial" w:hAnsi="Cambria" w:cs="Cambria"/>
          <w:sz w:val="26"/>
          <w:szCs w:val="26"/>
        </w:rPr>
        <w:t>uklízečka – 1.000,- Kč.</w:t>
      </w:r>
    </w:p>
    <w:p w14:paraId="57E8943C" w14:textId="77777777" w:rsidR="004D0962" w:rsidRDefault="004D0962" w:rsidP="001E301C">
      <w:pPr>
        <w:pStyle w:val="Standard"/>
        <w:tabs>
          <w:tab w:val="left" w:pos="1022"/>
        </w:tabs>
        <w:ind w:right="-289"/>
        <w:jc w:val="both"/>
      </w:pPr>
    </w:p>
    <w:p w14:paraId="108BA7ED" w14:textId="77777777" w:rsidR="004D0962" w:rsidRPr="004F42FA" w:rsidRDefault="004D0962" w:rsidP="001E301C">
      <w:pPr>
        <w:pStyle w:val="Standard"/>
        <w:numPr>
          <w:ilvl w:val="0"/>
          <w:numId w:val="1"/>
        </w:numPr>
        <w:tabs>
          <w:tab w:val="left" w:pos="1022"/>
        </w:tabs>
        <w:jc w:val="both"/>
        <w:rPr>
          <w:rFonts w:ascii="Cambria" w:hAnsi="Cambria" w:cs="Cambria"/>
          <w:b/>
          <w:bCs/>
          <w:i/>
          <w:iCs/>
          <w:sz w:val="26"/>
          <w:szCs w:val="26"/>
        </w:rPr>
      </w:pPr>
      <w:r w:rsidRPr="004F42FA">
        <w:rPr>
          <w:rFonts w:ascii="Cambria" w:hAnsi="Cambria" w:cs="Cambria"/>
          <w:b/>
          <w:bCs/>
          <w:i/>
          <w:iCs/>
          <w:sz w:val="26"/>
          <w:szCs w:val="26"/>
        </w:rPr>
        <w:t xml:space="preserve">      </w:t>
      </w:r>
      <w:r>
        <w:rPr>
          <w:rFonts w:ascii="Cambria" w:hAnsi="Cambria" w:cs="Cambria"/>
          <w:b/>
          <w:bCs/>
          <w:i/>
          <w:iCs/>
          <w:sz w:val="26"/>
          <w:szCs w:val="26"/>
        </w:rPr>
        <w:t>Různé:</w:t>
      </w:r>
    </w:p>
    <w:p w14:paraId="58B5F8AD" w14:textId="77777777" w:rsidR="004D0962" w:rsidRPr="004F42FA" w:rsidRDefault="004D0962" w:rsidP="001E301C">
      <w:pPr>
        <w:pStyle w:val="Standard"/>
        <w:tabs>
          <w:tab w:val="left" w:pos="1022"/>
        </w:tabs>
        <w:ind w:right="-289"/>
        <w:jc w:val="both"/>
        <w:rPr>
          <w:rFonts w:ascii="Cambria" w:eastAsia="Arial" w:hAnsi="Cambria" w:cs="Cambria"/>
          <w:b/>
          <w:bCs/>
          <w:sz w:val="26"/>
          <w:szCs w:val="26"/>
        </w:rPr>
      </w:pPr>
      <w:r w:rsidRPr="004F42FA">
        <w:rPr>
          <w:rFonts w:ascii="Cambria" w:eastAsia="Arial" w:hAnsi="Cambria" w:cs="Cambria"/>
          <w:b/>
          <w:bCs/>
          <w:sz w:val="26"/>
          <w:szCs w:val="26"/>
        </w:rPr>
        <w:t>Optický kabel.</w:t>
      </w:r>
    </w:p>
    <w:p w14:paraId="5811ECEC" w14:textId="2D2254B0" w:rsidR="004D0962" w:rsidRDefault="004D0962" w:rsidP="001E301C">
      <w:pPr>
        <w:pStyle w:val="Standard"/>
        <w:tabs>
          <w:tab w:val="left" w:pos="1022"/>
        </w:tabs>
        <w:ind w:right="-289"/>
        <w:jc w:val="both"/>
        <w:rPr>
          <w:rFonts w:ascii="Cambria" w:eastAsia="Arial" w:hAnsi="Cambria" w:cs="Cambria"/>
          <w:sz w:val="26"/>
          <w:szCs w:val="26"/>
        </w:rPr>
      </w:pPr>
      <w:r>
        <w:rPr>
          <w:rFonts w:ascii="Cambria" w:eastAsia="Arial" w:hAnsi="Cambria" w:cs="Cambria"/>
          <w:sz w:val="26"/>
          <w:szCs w:val="26"/>
        </w:rPr>
        <w:t>Ing.</w:t>
      </w:r>
      <w:r w:rsidR="00A24F13">
        <w:rPr>
          <w:rFonts w:ascii="Cambria" w:eastAsia="Arial" w:hAnsi="Cambria" w:cs="Cambria"/>
          <w:sz w:val="26"/>
          <w:szCs w:val="26"/>
        </w:rPr>
        <w:t xml:space="preserve"> </w:t>
      </w:r>
      <w:r>
        <w:rPr>
          <w:rFonts w:ascii="Cambria" w:eastAsia="Arial" w:hAnsi="Cambria" w:cs="Cambria"/>
          <w:sz w:val="26"/>
          <w:szCs w:val="26"/>
        </w:rPr>
        <w:t xml:space="preserve">Carda se dotázal jednatele, jak pokračují práce na položení optického kabelu v areálu AKP. O postupu prací </w:t>
      </w:r>
      <w:proofErr w:type="spellStart"/>
      <w:r>
        <w:rPr>
          <w:rFonts w:ascii="Cambria" w:eastAsia="Arial" w:hAnsi="Cambria" w:cs="Cambria"/>
          <w:sz w:val="26"/>
          <w:szCs w:val="26"/>
        </w:rPr>
        <w:t>fi</w:t>
      </w:r>
      <w:proofErr w:type="spellEnd"/>
      <w:r>
        <w:rPr>
          <w:rFonts w:ascii="Cambria" w:eastAsia="Arial" w:hAnsi="Cambria" w:cs="Cambria"/>
          <w:sz w:val="26"/>
          <w:szCs w:val="26"/>
        </w:rPr>
        <w:t xml:space="preserve"> INFOS podal odpověď Ing.</w:t>
      </w:r>
      <w:r w:rsidR="00A24F13">
        <w:rPr>
          <w:rFonts w:ascii="Cambria" w:eastAsia="Arial" w:hAnsi="Cambria" w:cs="Cambria"/>
          <w:sz w:val="26"/>
          <w:szCs w:val="26"/>
        </w:rPr>
        <w:t xml:space="preserve"> </w:t>
      </w:r>
      <w:r>
        <w:rPr>
          <w:rFonts w:ascii="Cambria" w:eastAsia="Arial" w:hAnsi="Cambria" w:cs="Cambria"/>
          <w:sz w:val="26"/>
          <w:szCs w:val="26"/>
        </w:rPr>
        <w:t>Kopecký. Kabel se položí do teplovodního tunelu a pak se vyvede k domu. Rozvod po kancelářích si musíme zabezpečit sami. Jednatel obdrží kontakt na odpovědného pracovníka INFOS a rovněž Domovní správy, spojí se s nimi a bude věc realizovat.</w:t>
      </w:r>
    </w:p>
    <w:p w14:paraId="1AD6EC4A" w14:textId="77777777" w:rsidR="004D0962" w:rsidRDefault="004D0962" w:rsidP="001E301C">
      <w:pPr>
        <w:pStyle w:val="Standard"/>
        <w:tabs>
          <w:tab w:val="left" w:pos="1022"/>
        </w:tabs>
        <w:ind w:right="-289"/>
        <w:jc w:val="both"/>
        <w:rPr>
          <w:rFonts w:ascii="Cambria" w:eastAsia="Arial" w:hAnsi="Cambria" w:cs="Cambria"/>
          <w:i/>
          <w:iCs/>
          <w:sz w:val="26"/>
          <w:szCs w:val="26"/>
        </w:rPr>
      </w:pPr>
    </w:p>
    <w:p w14:paraId="42339B90" w14:textId="77777777" w:rsidR="004D0962" w:rsidRDefault="004D0962" w:rsidP="001E301C">
      <w:pPr>
        <w:pStyle w:val="Standard"/>
        <w:tabs>
          <w:tab w:val="left" w:pos="1022"/>
        </w:tabs>
        <w:ind w:right="-289"/>
        <w:jc w:val="both"/>
        <w:rPr>
          <w:rFonts w:ascii="Cambria" w:eastAsia="Arial" w:hAnsi="Cambria" w:cs="Cambria"/>
          <w:b/>
          <w:bCs/>
          <w:sz w:val="26"/>
          <w:szCs w:val="26"/>
        </w:rPr>
      </w:pPr>
      <w:r>
        <w:rPr>
          <w:rFonts w:ascii="Cambria" w:eastAsia="Arial" w:hAnsi="Cambria" w:cs="Cambria"/>
          <w:b/>
          <w:bCs/>
          <w:sz w:val="26"/>
          <w:szCs w:val="26"/>
        </w:rPr>
        <w:t>Přestěhování dílny:</w:t>
      </w:r>
    </w:p>
    <w:p w14:paraId="50E3C47E" w14:textId="61F607DC" w:rsidR="004D0962" w:rsidRDefault="004D0962" w:rsidP="001E301C">
      <w:pPr>
        <w:pStyle w:val="Standard"/>
        <w:tabs>
          <w:tab w:val="left" w:pos="1022"/>
        </w:tabs>
        <w:ind w:right="-289"/>
        <w:jc w:val="both"/>
        <w:rPr>
          <w:rFonts w:ascii="Cambria" w:eastAsia="Arial" w:hAnsi="Cambria" w:cs="Cambria"/>
          <w:sz w:val="26"/>
          <w:szCs w:val="26"/>
        </w:rPr>
      </w:pPr>
      <w:r w:rsidRPr="004F42FA">
        <w:rPr>
          <w:rFonts w:ascii="Cambria" w:eastAsia="Arial" w:hAnsi="Cambria" w:cs="Cambria"/>
          <w:sz w:val="26"/>
          <w:szCs w:val="26"/>
        </w:rPr>
        <w:t>Jednatel projedná s p.</w:t>
      </w:r>
      <w:r w:rsidR="00A24F13">
        <w:rPr>
          <w:rFonts w:ascii="Cambria" w:eastAsia="Arial" w:hAnsi="Cambria" w:cs="Cambria"/>
          <w:sz w:val="26"/>
          <w:szCs w:val="26"/>
        </w:rPr>
        <w:t xml:space="preserve"> </w:t>
      </w:r>
      <w:r w:rsidRPr="004F42FA">
        <w:rPr>
          <w:rFonts w:ascii="Cambria" w:eastAsia="Arial" w:hAnsi="Cambria" w:cs="Cambria"/>
          <w:sz w:val="26"/>
          <w:szCs w:val="26"/>
        </w:rPr>
        <w:t>Frankem</w:t>
      </w:r>
      <w:r>
        <w:rPr>
          <w:rFonts w:ascii="Cambria" w:eastAsia="Arial" w:hAnsi="Cambria" w:cs="Cambria"/>
          <w:sz w:val="26"/>
          <w:szCs w:val="26"/>
        </w:rPr>
        <w:t xml:space="preserve"> možnost přestěhování jeho dílny do jiných prostor. Uvolněná dílna by se pak nabídla </w:t>
      </w:r>
      <w:r w:rsidR="001E301C">
        <w:rPr>
          <w:rFonts w:ascii="Cambria" w:eastAsia="Arial" w:hAnsi="Cambria" w:cs="Cambria"/>
          <w:sz w:val="26"/>
          <w:szCs w:val="26"/>
        </w:rPr>
        <w:t xml:space="preserve">komerčně k </w:t>
      </w:r>
      <w:r>
        <w:rPr>
          <w:rFonts w:ascii="Cambria" w:eastAsia="Arial" w:hAnsi="Cambria" w:cs="Cambria"/>
          <w:sz w:val="26"/>
          <w:szCs w:val="26"/>
        </w:rPr>
        <w:t>pronájmu.</w:t>
      </w:r>
    </w:p>
    <w:p w14:paraId="354EDEB3" w14:textId="77777777" w:rsidR="004D0962" w:rsidRDefault="004D0962" w:rsidP="001E301C">
      <w:pPr>
        <w:pStyle w:val="Standard"/>
        <w:tabs>
          <w:tab w:val="left" w:pos="1022"/>
        </w:tabs>
        <w:ind w:right="-289"/>
        <w:jc w:val="both"/>
        <w:rPr>
          <w:rFonts w:ascii="Cambria" w:eastAsia="Arial" w:hAnsi="Cambria" w:cs="Cambria"/>
          <w:b/>
          <w:bCs/>
          <w:sz w:val="26"/>
          <w:szCs w:val="26"/>
        </w:rPr>
      </w:pPr>
    </w:p>
    <w:p w14:paraId="2DC252F1" w14:textId="77777777" w:rsidR="004D0962" w:rsidRDefault="004D0962" w:rsidP="001E301C">
      <w:pPr>
        <w:pStyle w:val="Standard"/>
        <w:tabs>
          <w:tab w:val="left" w:pos="1022"/>
        </w:tabs>
        <w:ind w:right="-289"/>
        <w:jc w:val="both"/>
        <w:rPr>
          <w:rFonts w:ascii="Cambria" w:eastAsia="Arial" w:hAnsi="Cambria" w:cs="Cambria"/>
          <w:b/>
          <w:bCs/>
          <w:sz w:val="26"/>
          <w:szCs w:val="26"/>
        </w:rPr>
      </w:pPr>
      <w:r w:rsidRPr="00804852">
        <w:rPr>
          <w:rFonts w:ascii="Cambria" w:eastAsia="Arial" w:hAnsi="Cambria" w:cs="Cambria"/>
          <w:b/>
          <w:bCs/>
          <w:sz w:val="26"/>
          <w:szCs w:val="26"/>
        </w:rPr>
        <w:t>Prémie jednatele:</w:t>
      </w:r>
    </w:p>
    <w:p w14:paraId="12F4C032" w14:textId="77777777" w:rsidR="004D0962" w:rsidRDefault="004D0962" w:rsidP="001E301C">
      <w:pPr>
        <w:pStyle w:val="Standard"/>
        <w:tabs>
          <w:tab w:val="left" w:pos="1022"/>
        </w:tabs>
        <w:ind w:right="-289"/>
        <w:jc w:val="both"/>
        <w:rPr>
          <w:rFonts w:ascii="Cambria" w:eastAsia="Arial" w:hAnsi="Cambria" w:cs="Cambria"/>
          <w:sz w:val="26"/>
          <w:szCs w:val="26"/>
        </w:rPr>
      </w:pPr>
      <w:r w:rsidRPr="00804852">
        <w:rPr>
          <w:rFonts w:ascii="Cambria" w:eastAsia="Arial" w:hAnsi="Cambria" w:cs="Cambria"/>
          <w:sz w:val="26"/>
          <w:szCs w:val="26"/>
        </w:rPr>
        <w:t>Výbor odsouhlasil výplatu odměny za měsíc listopad pro jednatele</w:t>
      </w:r>
      <w:r>
        <w:rPr>
          <w:rFonts w:ascii="Cambria" w:eastAsia="Arial" w:hAnsi="Cambria" w:cs="Cambria"/>
          <w:sz w:val="26"/>
          <w:szCs w:val="26"/>
        </w:rPr>
        <w:t xml:space="preserve"> ve výši 100%.</w:t>
      </w:r>
    </w:p>
    <w:p w14:paraId="43FC9A24" w14:textId="77777777" w:rsidR="004D0962" w:rsidRDefault="004D0962" w:rsidP="001E301C">
      <w:pPr>
        <w:pStyle w:val="Standard"/>
        <w:tabs>
          <w:tab w:val="left" w:pos="1022"/>
        </w:tabs>
        <w:jc w:val="both"/>
        <w:rPr>
          <w:rFonts w:ascii="Cambria" w:hAnsi="Cambria" w:cs="Cambria"/>
          <w:i/>
          <w:iCs/>
          <w:sz w:val="26"/>
          <w:szCs w:val="26"/>
        </w:rPr>
      </w:pPr>
    </w:p>
    <w:p w14:paraId="4CB21F4F" w14:textId="77777777" w:rsidR="004D0962" w:rsidRPr="00804852" w:rsidRDefault="004D0962" w:rsidP="004D0962">
      <w:pPr>
        <w:pStyle w:val="Standard"/>
        <w:tabs>
          <w:tab w:val="left" w:pos="1022"/>
        </w:tabs>
        <w:ind w:right="-289"/>
        <w:rPr>
          <w:rFonts w:ascii="Cambria" w:eastAsia="Arial" w:hAnsi="Cambria" w:cs="Cambria"/>
          <w:b/>
          <w:bCs/>
          <w:sz w:val="26"/>
          <w:szCs w:val="26"/>
        </w:rPr>
      </w:pPr>
      <w:r w:rsidRPr="00804852">
        <w:rPr>
          <w:rFonts w:ascii="Cambria" w:eastAsia="Arial" w:hAnsi="Cambria" w:cs="Cambria"/>
          <w:b/>
          <w:bCs/>
          <w:sz w:val="26"/>
          <w:szCs w:val="26"/>
        </w:rPr>
        <w:t>Stavební komise:</w:t>
      </w:r>
    </w:p>
    <w:p w14:paraId="6867F76F" w14:textId="6E0CB5DD" w:rsidR="004D0962" w:rsidRDefault="004D0962" w:rsidP="004D0962">
      <w:pPr>
        <w:pStyle w:val="Standard"/>
        <w:tabs>
          <w:tab w:val="left" w:pos="1022"/>
        </w:tabs>
        <w:ind w:right="-289"/>
        <w:rPr>
          <w:rFonts w:ascii="Cambria" w:eastAsia="Arial" w:hAnsi="Cambria" w:cs="Cambria"/>
          <w:sz w:val="26"/>
          <w:szCs w:val="26"/>
        </w:rPr>
      </w:pPr>
      <w:r>
        <w:rPr>
          <w:rFonts w:ascii="Cambria" w:eastAsia="Arial" w:hAnsi="Cambria" w:cs="Cambria"/>
          <w:sz w:val="26"/>
          <w:szCs w:val="26"/>
        </w:rPr>
        <w:t>Ing.</w:t>
      </w:r>
      <w:r w:rsidR="001E301C">
        <w:rPr>
          <w:rFonts w:ascii="Cambria" w:eastAsia="Arial" w:hAnsi="Cambria" w:cs="Cambria"/>
          <w:sz w:val="26"/>
          <w:szCs w:val="26"/>
        </w:rPr>
        <w:t xml:space="preserve"> </w:t>
      </w:r>
      <w:r>
        <w:rPr>
          <w:rFonts w:ascii="Cambria" w:eastAsia="Arial" w:hAnsi="Cambria" w:cs="Cambria"/>
          <w:sz w:val="26"/>
          <w:szCs w:val="26"/>
        </w:rPr>
        <w:t>Carda informoval, že Ing.</w:t>
      </w:r>
      <w:r w:rsidR="001E301C">
        <w:rPr>
          <w:rFonts w:ascii="Cambria" w:eastAsia="Arial" w:hAnsi="Cambria" w:cs="Cambria"/>
          <w:sz w:val="26"/>
          <w:szCs w:val="26"/>
        </w:rPr>
        <w:t xml:space="preserve"> </w:t>
      </w:r>
      <w:r>
        <w:rPr>
          <w:rFonts w:ascii="Cambria" w:eastAsia="Arial" w:hAnsi="Cambria" w:cs="Cambria"/>
          <w:sz w:val="26"/>
          <w:szCs w:val="26"/>
        </w:rPr>
        <w:t>Mlčoch bude členem stavební komise od 1.</w:t>
      </w:r>
      <w:r w:rsidR="00A24F13">
        <w:rPr>
          <w:rFonts w:ascii="Cambria" w:eastAsia="Arial" w:hAnsi="Cambria" w:cs="Cambria"/>
          <w:sz w:val="26"/>
          <w:szCs w:val="26"/>
        </w:rPr>
        <w:t xml:space="preserve"> </w:t>
      </w:r>
      <w:r>
        <w:rPr>
          <w:rFonts w:ascii="Cambria" w:eastAsia="Arial" w:hAnsi="Cambria" w:cs="Cambria"/>
          <w:sz w:val="26"/>
          <w:szCs w:val="26"/>
        </w:rPr>
        <w:t>1.</w:t>
      </w:r>
      <w:r w:rsidR="00A24F13">
        <w:rPr>
          <w:rFonts w:ascii="Cambria" w:eastAsia="Arial" w:hAnsi="Cambria" w:cs="Cambria"/>
          <w:sz w:val="26"/>
          <w:szCs w:val="26"/>
        </w:rPr>
        <w:t xml:space="preserve"> </w:t>
      </w:r>
      <w:r>
        <w:rPr>
          <w:rFonts w:ascii="Cambria" w:eastAsia="Arial" w:hAnsi="Cambria" w:cs="Cambria"/>
          <w:sz w:val="26"/>
          <w:szCs w:val="26"/>
        </w:rPr>
        <w:t>2022.</w:t>
      </w:r>
    </w:p>
    <w:p w14:paraId="5A83288A" w14:textId="77777777" w:rsidR="004D0962" w:rsidRDefault="004D0962" w:rsidP="004D0962">
      <w:pPr>
        <w:pStyle w:val="Standard"/>
        <w:tabs>
          <w:tab w:val="left" w:pos="1022"/>
        </w:tabs>
        <w:ind w:right="-289"/>
        <w:rPr>
          <w:rFonts w:ascii="Cambria" w:eastAsia="Arial" w:hAnsi="Cambria" w:cs="Cambria"/>
        </w:rPr>
      </w:pPr>
    </w:p>
    <w:p w14:paraId="74B717E9" w14:textId="77777777" w:rsidR="004D0962" w:rsidRDefault="004D0962" w:rsidP="004D0962">
      <w:pPr>
        <w:pStyle w:val="Standard"/>
        <w:tabs>
          <w:tab w:val="left" w:pos="1022"/>
        </w:tabs>
        <w:ind w:right="-289"/>
        <w:rPr>
          <w:rFonts w:ascii="Cambria" w:eastAsia="Arial" w:hAnsi="Cambria" w:cs="Cambria"/>
          <w:b/>
          <w:bCs/>
          <w:sz w:val="26"/>
          <w:szCs w:val="26"/>
        </w:rPr>
      </w:pPr>
      <w:r>
        <w:rPr>
          <w:rFonts w:ascii="Cambria" w:eastAsia="Arial" w:hAnsi="Cambria" w:cs="Cambria"/>
          <w:b/>
          <w:bCs/>
          <w:sz w:val="26"/>
          <w:szCs w:val="26"/>
        </w:rPr>
        <w:t>Sklad stavební materiálu:</w:t>
      </w:r>
    </w:p>
    <w:p w14:paraId="2F1D476C" w14:textId="047C325A" w:rsidR="004D0962" w:rsidRDefault="004D0962" w:rsidP="001E301C">
      <w:pPr>
        <w:pStyle w:val="Standard"/>
        <w:tabs>
          <w:tab w:val="left" w:pos="1022"/>
        </w:tabs>
        <w:ind w:right="-289"/>
        <w:jc w:val="both"/>
        <w:rPr>
          <w:rFonts w:ascii="Cambria" w:eastAsia="Arial" w:hAnsi="Cambria" w:cs="Cambria"/>
          <w:sz w:val="26"/>
          <w:szCs w:val="26"/>
        </w:rPr>
      </w:pPr>
      <w:r>
        <w:rPr>
          <w:rFonts w:ascii="Cambria" w:eastAsia="Arial" w:hAnsi="Cambria" w:cs="Cambria"/>
          <w:sz w:val="26"/>
          <w:szCs w:val="26"/>
        </w:rPr>
        <w:t xml:space="preserve">Výbor se zabýval vyklizením skladu stavebního materiálu. Doporučuje, co nejrychleji dokončit prodej toho materiálu, o který je zájem, posoudit, co je pro AKP využitelné a </w:t>
      </w:r>
      <w:r w:rsidR="001E301C">
        <w:rPr>
          <w:rFonts w:ascii="Cambria" w:eastAsia="Arial" w:hAnsi="Cambria" w:cs="Cambria"/>
          <w:sz w:val="26"/>
          <w:szCs w:val="26"/>
        </w:rPr>
        <w:t> u</w:t>
      </w:r>
      <w:r>
        <w:rPr>
          <w:rFonts w:ascii="Cambria" w:eastAsia="Arial" w:hAnsi="Cambria" w:cs="Cambria"/>
          <w:sz w:val="26"/>
          <w:szCs w:val="26"/>
        </w:rPr>
        <w:t xml:space="preserve">ložit jinde do vhodných prostor a zbytek odklidit do sběrného dvora nebo do </w:t>
      </w:r>
      <w:r w:rsidR="001E301C">
        <w:rPr>
          <w:rFonts w:ascii="Cambria" w:eastAsia="Arial" w:hAnsi="Cambria" w:cs="Cambria"/>
          <w:sz w:val="26"/>
          <w:szCs w:val="26"/>
        </w:rPr>
        <w:t> k</w:t>
      </w:r>
      <w:r>
        <w:rPr>
          <w:rFonts w:ascii="Cambria" w:eastAsia="Arial" w:hAnsi="Cambria" w:cs="Cambria"/>
          <w:sz w:val="26"/>
          <w:szCs w:val="26"/>
        </w:rPr>
        <w:t>ovošrotu, zejména pokud dosud nedošlo k prodeji služebního vozidla a pokud stále má AKP vozík. Vyklizený sklad doporučuje demontovat a na jeho místě pak vytyčit parkovací stání pro cca 2 osobní auta nebo jedno větší auto, např. karavan.</w:t>
      </w:r>
    </w:p>
    <w:p w14:paraId="236EB519" w14:textId="77777777" w:rsidR="004D0962" w:rsidRDefault="004D0962" w:rsidP="004D0962">
      <w:pPr>
        <w:pStyle w:val="Standard"/>
        <w:tabs>
          <w:tab w:val="left" w:pos="1022"/>
        </w:tabs>
        <w:ind w:right="-289"/>
        <w:rPr>
          <w:rFonts w:ascii="Cambria" w:eastAsia="Arial" w:hAnsi="Cambria" w:cs="Cambria"/>
          <w:i/>
          <w:iCs/>
          <w:sz w:val="26"/>
          <w:szCs w:val="26"/>
        </w:rPr>
      </w:pPr>
    </w:p>
    <w:p w14:paraId="69264E9B" w14:textId="77777777" w:rsidR="004D0962" w:rsidRDefault="004D0962" w:rsidP="004D0962">
      <w:pPr>
        <w:pStyle w:val="Standard"/>
        <w:tabs>
          <w:tab w:val="left" w:pos="1022"/>
        </w:tabs>
        <w:ind w:right="-289"/>
        <w:rPr>
          <w:rFonts w:ascii="Cambria" w:eastAsia="Arial" w:hAnsi="Cambria" w:cs="Cambria"/>
          <w:b/>
          <w:bCs/>
          <w:sz w:val="26"/>
          <w:szCs w:val="26"/>
        </w:rPr>
      </w:pPr>
      <w:r>
        <w:rPr>
          <w:rFonts w:ascii="Cambria" w:eastAsia="Arial" w:hAnsi="Cambria" w:cs="Cambria"/>
          <w:b/>
          <w:bCs/>
          <w:sz w:val="26"/>
          <w:szCs w:val="26"/>
        </w:rPr>
        <w:t>Přerušování otevírání brány:</w:t>
      </w:r>
    </w:p>
    <w:p w14:paraId="7DA277EE" w14:textId="2BA455AD" w:rsidR="004D0962" w:rsidRDefault="004D0962" w:rsidP="001E301C">
      <w:pPr>
        <w:pStyle w:val="Standard"/>
        <w:tabs>
          <w:tab w:val="left" w:pos="1022"/>
        </w:tabs>
        <w:ind w:right="-289"/>
        <w:jc w:val="both"/>
        <w:rPr>
          <w:rFonts w:ascii="Cambria" w:eastAsia="Arial" w:hAnsi="Cambria" w:cs="Cambria"/>
          <w:sz w:val="26"/>
          <w:szCs w:val="26"/>
        </w:rPr>
      </w:pPr>
      <w:r w:rsidRPr="00CC69C3">
        <w:rPr>
          <w:rFonts w:ascii="Cambria" w:eastAsia="Arial" w:hAnsi="Cambria" w:cs="Cambria"/>
          <w:sz w:val="26"/>
          <w:szCs w:val="26"/>
        </w:rPr>
        <w:t>P.</w:t>
      </w:r>
      <w:r w:rsidR="001E301C">
        <w:rPr>
          <w:rFonts w:ascii="Cambria" w:eastAsia="Arial" w:hAnsi="Cambria" w:cs="Cambria"/>
          <w:sz w:val="26"/>
          <w:szCs w:val="26"/>
        </w:rPr>
        <w:t xml:space="preserve"> </w:t>
      </w:r>
      <w:proofErr w:type="spellStart"/>
      <w:r w:rsidRPr="00CC69C3">
        <w:rPr>
          <w:rFonts w:ascii="Cambria" w:eastAsia="Arial" w:hAnsi="Cambria" w:cs="Cambria"/>
          <w:sz w:val="26"/>
          <w:szCs w:val="26"/>
        </w:rPr>
        <w:t>Holyst</w:t>
      </w:r>
      <w:proofErr w:type="spellEnd"/>
      <w:r>
        <w:rPr>
          <w:rFonts w:ascii="Cambria" w:eastAsia="Arial" w:hAnsi="Cambria" w:cs="Cambria"/>
          <w:sz w:val="26"/>
          <w:szCs w:val="26"/>
        </w:rPr>
        <w:t xml:space="preserve"> upozornil na opakující se nešvar, a to přerušování cyklu otevírání nebo zavírání brány vstupem jednotlivce nebo vjezdem auta. Tímto se ničí otevírací mechanismus. Navrhuje doplnit zařízení např. o semafor červená – zelená.</w:t>
      </w:r>
    </w:p>
    <w:p w14:paraId="5CDFEDAE" w14:textId="77777777" w:rsidR="004D0962" w:rsidRDefault="004D0962" w:rsidP="001E301C">
      <w:pPr>
        <w:pStyle w:val="Standard"/>
        <w:tabs>
          <w:tab w:val="left" w:pos="1022"/>
        </w:tabs>
        <w:ind w:right="-289"/>
        <w:jc w:val="both"/>
        <w:rPr>
          <w:rFonts w:ascii="Cambria" w:eastAsia="Arial" w:hAnsi="Cambria" w:cs="Cambria"/>
          <w:sz w:val="26"/>
          <w:szCs w:val="26"/>
        </w:rPr>
      </w:pPr>
      <w:r>
        <w:rPr>
          <w:rFonts w:ascii="Cambria" w:eastAsia="Arial" w:hAnsi="Cambria" w:cs="Cambria"/>
          <w:sz w:val="26"/>
          <w:szCs w:val="26"/>
        </w:rPr>
        <w:t>Výbor se bude zabývat na příští schůzi V a RK.</w:t>
      </w:r>
    </w:p>
    <w:p w14:paraId="51786364" w14:textId="77777777" w:rsidR="004D0962" w:rsidRDefault="004D0962" w:rsidP="004D0962">
      <w:pPr>
        <w:pStyle w:val="Standard"/>
        <w:tabs>
          <w:tab w:val="left" w:pos="1022"/>
        </w:tabs>
        <w:ind w:right="-289"/>
        <w:rPr>
          <w:rFonts w:ascii="Cambria" w:eastAsia="Arial" w:hAnsi="Cambria" w:cs="Cambria"/>
          <w:b/>
          <w:bCs/>
          <w:sz w:val="26"/>
          <w:szCs w:val="26"/>
        </w:rPr>
      </w:pPr>
    </w:p>
    <w:p w14:paraId="1289E167" w14:textId="77777777" w:rsidR="004D0962" w:rsidRDefault="004D0962" w:rsidP="004D0962">
      <w:pPr>
        <w:pStyle w:val="Standard"/>
        <w:tabs>
          <w:tab w:val="left" w:pos="1022"/>
        </w:tabs>
        <w:ind w:right="-289"/>
        <w:rPr>
          <w:rFonts w:ascii="Cambria" w:eastAsia="Arial" w:hAnsi="Cambria" w:cs="Cambria"/>
          <w:b/>
          <w:bCs/>
          <w:sz w:val="26"/>
          <w:szCs w:val="26"/>
        </w:rPr>
      </w:pPr>
      <w:r>
        <w:rPr>
          <w:rFonts w:ascii="Cambria" w:eastAsia="Arial" w:hAnsi="Cambria" w:cs="Cambria"/>
          <w:b/>
          <w:bCs/>
          <w:sz w:val="26"/>
          <w:szCs w:val="26"/>
        </w:rPr>
        <w:t>GDPR:</w:t>
      </w:r>
    </w:p>
    <w:p w14:paraId="4E98D960" w14:textId="4807A103" w:rsidR="004D0962" w:rsidRDefault="004D0962" w:rsidP="001E301C">
      <w:pPr>
        <w:pStyle w:val="Standard"/>
        <w:tabs>
          <w:tab w:val="left" w:pos="1022"/>
        </w:tabs>
        <w:ind w:right="-289"/>
        <w:jc w:val="both"/>
        <w:rPr>
          <w:rFonts w:ascii="Cambria" w:eastAsia="Arial" w:hAnsi="Cambria" w:cs="Cambria"/>
          <w:sz w:val="26"/>
          <w:szCs w:val="26"/>
        </w:rPr>
      </w:pPr>
      <w:r>
        <w:rPr>
          <w:rFonts w:ascii="Cambria" w:eastAsia="Arial" w:hAnsi="Cambria" w:cs="Cambria"/>
          <w:sz w:val="26"/>
          <w:szCs w:val="26"/>
        </w:rPr>
        <w:t>Výbor zadal jednateli úkol do příští schůze V a RK předložit přehled o podepsání souhlasu v rámci GDPR. Bude to napříště vždy součástí zprávy jednatele</w:t>
      </w:r>
    </w:p>
    <w:p w14:paraId="74156C2F" w14:textId="77777777" w:rsidR="004D0962" w:rsidRDefault="004D0962" w:rsidP="004D0962">
      <w:pPr>
        <w:pStyle w:val="Standard"/>
        <w:tabs>
          <w:tab w:val="left" w:pos="1022"/>
        </w:tabs>
        <w:ind w:right="-289"/>
        <w:rPr>
          <w:rFonts w:ascii="Cambria" w:eastAsia="Arial" w:hAnsi="Cambria" w:cs="Cambria"/>
          <w:i/>
          <w:iCs/>
          <w:sz w:val="26"/>
          <w:szCs w:val="26"/>
        </w:rPr>
      </w:pPr>
    </w:p>
    <w:p w14:paraId="74E4416E" w14:textId="1D445823" w:rsidR="004D0962" w:rsidRDefault="004D0962" w:rsidP="004D0962">
      <w:pPr>
        <w:pStyle w:val="Standard"/>
        <w:tabs>
          <w:tab w:val="left" w:pos="1022"/>
        </w:tabs>
        <w:ind w:right="-289"/>
        <w:rPr>
          <w:rFonts w:ascii="Cambria" w:eastAsia="Arial" w:hAnsi="Cambria" w:cs="Cambria"/>
          <w:b/>
          <w:bCs/>
          <w:sz w:val="26"/>
          <w:szCs w:val="26"/>
        </w:rPr>
      </w:pPr>
      <w:r w:rsidRPr="00054551">
        <w:rPr>
          <w:rFonts w:ascii="Cambria" w:eastAsia="Arial" w:hAnsi="Cambria" w:cs="Cambria"/>
          <w:b/>
          <w:bCs/>
          <w:sz w:val="26"/>
          <w:szCs w:val="26"/>
        </w:rPr>
        <w:t>Příští schůze V a RK bude 11.</w:t>
      </w:r>
      <w:r w:rsidR="00A24F13">
        <w:rPr>
          <w:rFonts w:ascii="Cambria" w:eastAsia="Arial" w:hAnsi="Cambria" w:cs="Cambria"/>
          <w:b/>
          <w:bCs/>
          <w:sz w:val="26"/>
          <w:szCs w:val="26"/>
        </w:rPr>
        <w:t xml:space="preserve"> </w:t>
      </w:r>
      <w:r w:rsidRPr="00054551">
        <w:rPr>
          <w:rFonts w:ascii="Cambria" w:eastAsia="Arial" w:hAnsi="Cambria" w:cs="Cambria"/>
          <w:b/>
          <w:bCs/>
          <w:sz w:val="26"/>
          <w:szCs w:val="26"/>
        </w:rPr>
        <w:t>1.</w:t>
      </w:r>
      <w:r w:rsidR="00A24F13">
        <w:rPr>
          <w:rFonts w:ascii="Cambria" w:eastAsia="Arial" w:hAnsi="Cambria" w:cs="Cambria"/>
          <w:b/>
          <w:bCs/>
          <w:sz w:val="26"/>
          <w:szCs w:val="26"/>
        </w:rPr>
        <w:t xml:space="preserve"> </w:t>
      </w:r>
      <w:r w:rsidRPr="00054551">
        <w:rPr>
          <w:rFonts w:ascii="Cambria" w:eastAsia="Arial" w:hAnsi="Cambria" w:cs="Cambria"/>
          <w:b/>
          <w:bCs/>
          <w:sz w:val="26"/>
          <w:szCs w:val="26"/>
        </w:rPr>
        <w:t>2022 v 18 hod.</w:t>
      </w:r>
    </w:p>
    <w:p w14:paraId="73AF0AA0" w14:textId="77777777" w:rsidR="004D0962" w:rsidRDefault="004D0962" w:rsidP="004D0962">
      <w:pPr>
        <w:pStyle w:val="Standard"/>
        <w:tabs>
          <w:tab w:val="left" w:pos="1022"/>
        </w:tabs>
        <w:ind w:right="-289"/>
        <w:rPr>
          <w:rFonts w:ascii="Cambria" w:eastAsia="Arial" w:hAnsi="Cambria" w:cs="Cambria"/>
          <w:b/>
          <w:bCs/>
          <w:sz w:val="26"/>
          <w:szCs w:val="26"/>
        </w:rPr>
      </w:pPr>
    </w:p>
    <w:p w14:paraId="08540BD9" w14:textId="77777777" w:rsidR="004D0962" w:rsidRDefault="004D0962" w:rsidP="004D0962">
      <w:pPr>
        <w:pStyle w:val="Standard"/>
        <w:tabs>
          <w:tab w:val="left" w:pos="1022"/>
        </w:tabs>
        <w:ind w:right="-289"/>
        <w:rPr>
          <w:b/>
          <w:bCs/>
        </w:rPr>
      </w:pPr>
    </w:p>
    <w:p w14:paraId="1B57447F" w14:textId="77777777" w:rsidR="004D0962" w:rsidRDefault="004D0962" w:rsidP="004D0962">
      <w:pPr>
        <w:pStyle w:val="Standard"/>
        <w:tabs>
          <w:tab w:val="left" w:pos="1022"/>
        </w:tabs>
        <w:ind w:right="-289"/>
        <w:rPr>
          <w:b/>
          <w:bCs/>
        </w:rPr>
      </w:pPr>
    </w:p>
    <w:p w14:paraId="4D8052FC" w14:textId="77777777" w:rsidR="004D0962" w:rsidRDefault="004D0962" w:rsidP="004D0962">
      <w:pPr>
        <w:pStyle w:val="Standard"/>
        <w:tabs>
          <w:tab w:val="left" w:pos="1022"/>
        </w:tabs>
        <w:jc w:val="both"/>
        <w:rPr>
          <w:rFonts w:ascii="Cambria" w:eastAsia="Arial" w:hAnsi="Cambria" w:cs="Cambria"/>
          <w:sz w:val="26"/>
          <w:szCs w:val="26"/>
        </w:rPr>
      </w:pPr>
      <w:r>
        <w:rPr>
          <w:rFonts w:ascii="Cambria" w:eastAsia="Arial" w:hAnsi="Cambria" w:cs="Cambria"/>
          <w:sz w:val="26"/>
          <w:szCs w:val="26"/>
        </w:rPr>
        <w:t>Zpracoval: Mgr. Jiří Přikryl</w:t>
      </w:r>
    </w:p>
    <w:p w14:paraId="26DB0FF7" w14:textId="1DA13BD0" w:rsidR="004D0962" w:rsidRDefault="004D0962" w:rsidP="004D0962">
      <w:pPr>
        <w:pStyle w:val="Standard"/>
        <w:tabs>
          <w:tab w:val="left" w:pos="1022"/>
        </w:tabs>
        <w:jc w:val="both"/>
      </w:pPr>
      <w:r>
        <w:rPr>
          <w:rFonts w:ascii="Cambria" w:eastAsia="Arial" w:hAnsi="Cambria" w:cs="Cambria"/>
          <w:sz w:val="26"/>
          <w:szCs w:val="26"/>
        </w:rPr>
        <w:t>Ověřil: Ing. Pavel Růžička -předseda RK</w:t>
      </w:r>
    </w:p>
    <w:p w14:paraId="65976B52" w14:textId="77777777" w:rsidR="004D0962" w:rsidRDefault="004D0962" w:rsidP="004D0962">
      <w:pPr>
        <w:pStyle w:val="Standard"/>
        <w:jc w:val="both"/>
      </w:pPr>
    </w:p>
    <w:sectPr w:rsidR="004D0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9056460"/>
    <w:multiLevelType w:val="hybridMultilevel"/>
    <w:tmpl w:val="D7046436"/>
    <w:lvl w:ilvl="0" w:tplc="EC6CAEF8">
      <w:start w:val="1"/>
      <w:numFmt w:val="upperLetter"/>
      <w:lvlText w:val="%1)"/>
      <w:lvlJc w:val="left"/>
      <w:pPr>
        <w:ind w:left="470" w:hanging="360"/>
      </w:pPr>
      <w:rPr>
        <w:rFonts w:hint="default"/>
      </w:rPr>
    </w:lvl>
    <w:lvl w:ilvl="1" w:tplc="04050019" w:tentative="1">
      <w:start w:val="1"/>
      <w:numFmt w:val="lowerLetter"/>
      <w:lvlText w:val="%2."/>
      <w:lvlJc w:val="left"/>
      <w:pPr>
        <w:ind w:left="1190" w:hanging="360"/>
      </w:pPr>
    </w:lvl>
    <w:lvl w:ilvl="2" w:tplc="0405001B" w:tentative="1">
      <w:start w:val="1"/>
      <w:numFmt w:val="lowerRoman"/>
      <w:lvlText w:val="%3."/>
      <w:lvlJc w:val="right"/>
      <w:pPr>
        <w:ind w:left="1910" w:hanging="180"/>
      </w:pPr>
    </w:lvl>
    <w:lvl w:ilvl="3" w:tplc="0405000F" w:tentative="1">
      <w:start w:val="1"/>
      <w:numFmt w:val="decimal"/>
      <w:lvlText w:val="%4."/>
      <w:lvlJc w:val="left"/>
      <w:pPr>
        <w:ind w:left="2630" w:hanging="360"/>
      </w:pPr>
    </w:lvl>
    <w:lvl w:ilvl="4" w:tplc="04050019" w:tentative="1">
      <w:start w:val="1"/>
      <w:numFmt w:val="lowerLetter"/>
      <w:lvlText w:val="%5."/>
      <w:lvlJc w:val="left"/>
      <w:pPr>
        <w:ind w:left="3350" w:hanging="360"/>
      </w:pPr>
    </w:lvl>
    <w:lvl w:ilvl="5" w:tplc="0405001B" w:tentative="1">
      <w:start w:val="1"/>
      <w:numFmt w:val="lowerRoman"/>
      <w:lvlText w:val="%6."/>
      <w:lvlJc w:val="right"/>
      <w:pPr>
        <w:ind w:left="4070" w:hanging="180"/>
      </w:pPr>
    </w:lvl>
    <w:lvl w:ilvl="6" w:tplc="0405000F" w:tentative="1">
      <w:start w:val="1"/>
      <w:numFmt w:val="decimal"/>
      <w:lvlText w:val="%7."/>
      <w:lvlJc w:val="left"/>
      <w:pPr>
        <w:ind w:left="4790" w:hanging="360"/>
      </w:pPr>
    </w:lvl>
    <w:lvl w:ilvl="7" w:tplc="04050019" w:tentative="1">
      <w:start w:val="1"/>
      <w:numFmt w:val="lowerLetter"/>
      <w:lvlText w:val="%8."/>
      <w:lvlJc w:val="left"/>
      <w:pPr>
        <w:ind w:left="5510" w:hanging="360"/>
      </w:pPr>
    </w:lvl>
    <w:lvl w:ilvl="8" w:tplc="0405001B" w:tentative="1">
      <w:start w:val="1"/>
      <w:numFmt w:val="lowerRoman"/>
      <w:lvlText w:val="%9."/>
      <w:lvlJc w:val="right"/>
      <w:pPr>
        <w:ind w:left="62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62"/>
    <w:rsid w:val="001E301C"/>
    <w:rsid w:val="002322A5"/>
    <w:rsid w:val="00352E80"/>
    <w:rsid w:val="003E2863"/>
    <w:rsid w:val="003F32A9"/>
    <w:rsid w:val="004D0962"/>
    <w:rsid w:val="00572243"/>
    <w:rsid w:val="00A24F13"/>
    <w:rsid w:val="00CE7379"/>
    <w:rsid w:val="00D81C5D"/>
    <w:rsid w:val="00E23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08ED"/>
  <w15:chartTrackingRefBased/>
  <w15:docId w15:val="{B8128242-7394-49EE-B3B5-A58144C4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0962"/>
    <w:rPr>
      <w:rFonts w:ascii="Calibri" w:eastAsia="Calibri" w:hAnsi="Calibri"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4D0962"/>
    <w:pPr>
      <w:widowControl w:val="0"/>
      <w:suppressAutoHyphens/>
      <w:spacing w:after="0" w:line="240" w:lineRule="auto"/>
      <w:textAlignment w:val="baseline"/>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1202</Words>
  <Characters>7093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PRIKRYL</dc:creator>
  <cp:keywords/>
  <dc:description/>
  <cp:lastModifiedBy>Růžička Pavel</cp:lastModifiedBy>
  <cp:revision>7</cp:revision>
  <dcterms:created xsi:type="dcterms:W3CDTF">2021-12-20T06:58:00Z</dcterms:created>
  <dcterms:modified xsi:type="dcterms:W3CDTF">2021-12-21T11:34:00Z</dcterms:modified>
</cp:coreProperties>
</file>